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B47A" w14:textId="77777777" w:rsidR="007E4F19" w:rsidRPr="007E4F19" w:rsidRDefault="007E4F19" w:rsidP="007E4F19">
      <w:pPr>
        <w:spacing w:before="21"/>
        <w:ind w:left="90" w:right="2813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E4F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ARPA Work-Based Learning Grant</w:t>
      </w:r>
    </w:p>
    <w:p w14:paraId="2E685A08" w14:textId="77777777" w:rsidR="007E4F19" w:rsidRDefault="007E4F19" w:rsidP="007E4F19">
      <w:pPr>
        <w:pStyle w:val="Title"/>
        <w:spacing w:before="26"/>
        <w:jc w:val="left"/>
      </w:pPr>
    </w:p>
    <w:p w14:paraId="7893830F" w14:textId="39B6A1C2" w:rsidR="00DC4561" w:rsidRDefault="001F4A5A">
      <w:pPr>
        <w:pStyle w:val="Title"/>
        <w:spacing w:before="26"/>
      </w:pPr>
      <w:r>
        <w:t>High Country Workforce Development Board</w:t>
      </w:r>
    </w:p>
    <w:p w14:paraId="78938310" w14:textId="07D2442E" w:rsidR="00DC4561" w:rsidRDefault="00CB7895">
      <w:pPr>
        <w:pStyle w:val="Title"/>
        <w:ind w:left="2208"/>
      </w:pPr>
      <w:r>
        <w:rPr>
          <w:sz w:val="28"/>
        </w:rPr>
        <w:t>NCWorks/</w:t>
      </w:r>
      <w:r w:rsidR="001F4A5A">
        <w:rPr>
          <w:sz w:val="28"/>
        </w:rPr>
        <w:t>Goodwill Industries of Northwest NC</w:t>
      </w:r>
    </w:p>
    <w:p w14:paraId="78938311" w14:textId="77777777" w:rsidR="00DC4561" w:rsidRDefault="006A1213">
      <w:pPr>
        <w:spacing w:before="11"/>
        <w:ind w:left="2276" w:right="2196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2"/>
          <w:sz w:val="28"/>
        </w:rPr>
        <w:t>On-the-Job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Training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(OJT)</w:t>
      </w:r>
      <w:r>
        <w:rPr>
          <w:rFonts w:ascii="Calibri"/>
          <w:b/>
          <w:spacing w:val="1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Contract:</w:t>
      </w:r>
      <w:r>
        <w:rPr>
          <w:rFonts w:ascii="Calibri"/>
          <w:b/>
          <w:spacing w:val="7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Employer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Agreement</w:t>
      </w:r>
    </w:p>
    <w:p w14:paraId="78938312" w14:textId="77777777" w:rsidR="00DC4561" w:rsidRDefault="00DC4561">
      <w:pPr>
        <w:pStyle w:val="BodyText"/>
        <w:rPr>
          <w:rFonts w:ascii="Calibri"/>
          <w:b/>
          <w:sz w:val="39"/>
        </w:rPr>
      </w:pPr>
    </w:p>
    <w:p w14:paraId="78938313" w14:textId="742DDB07" w:rsidR="00DC4561" w:rsidRDefault="004173F5">
      <w:pPr>
        <w:pStyle w:val="Heading1"/>
        <w:spacing w:after="49"/>
      </w:pPr>
      <w:r>
        <w:t>Section</w:t>
      </w:r>
      <w:r>
        <w:rPr>
          <w:spacing w:val="7"/>
        </w:rPr>
        <w:t xml:space="preserve"> </w:t>
      </w:r>
      <w:r>
        <w:t>1:</w:t>
      </w:r>
      <w:r>
        <w:rPr>
          <w:spacing w:val="67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006"/>
        <w:gridCol w:w="1816"/>
        <w:gridCol w:w="2973"/>
      </w:tblGrid>
      <w:tr w:rsidR="00DC4561" w14:paraId="78938315" w14:textId="77777777">
        <w:trPr>
          <w:trHeight w:val="533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14" w14:textId="77777777" w:rsidR="00DC4561" w:rsidRDefault="006A1213">
            <w:pPr>
              <w:pStyle w:val="TableParagraph"/>
              <w:spacing w:before="15" w:line="240" w:lineRule="auto"/>
              <w:ind w:left="135"/>
            </w:pPr>
            <w:r>
              <w:rPr>
                <w:color w:val="FFFFFF"/>
              </w:rPr>
              <w:t>Complete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following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Employer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  <w:spacing w:val="-2"/>
              </w:rPr>
              <w:t>Information</w:t>
            </w:r>
          </w:p>
        </w:tc>
      </w:tr>
      <w:tr w:rsidR="00DC4561" w14:paraId="78938319" w14:textId="77777777" w:rsidTr="00E31B31">
        <w:trPr>
          <w:trHeight w:val="1031"/>
        </w:trPr>
        <w:tc>
          <w:tcPr>
            <w:tcW w:w="3574" w:type="dxa"/>
            <w:tcBorders>
              <w:left w:val="single" w:sz="8" w:space="0" w:color="000000"/>
            </w:tcBorders>
          </w:tcPr>
          <w:p w14:paraId="78938316" w14:textId="247D41A7" w:rsidR="00DC4561" w:rsidRDefault="006A1213">
            <w:pPr>
              <w:pStyle w:val="TableParagraph"/>
              <w:spacing w:line="170" w:lineRule="exact"/>
              <w:ind w:left="125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AGENCY:</w:t>
            </w:r>
          </w:p>
        </w:tc>
        <w:tc>
          <w:tcPr>
            <w:tcW w:w="2822" w:type="dxa"/>
            <w:gridSpan w:val="2"/>
          </w:tcPr>
          <w:p w14:paraId="78938317" w14:textId="744C56B1" w:rsidR="00DC4561" w:rsidRDefault="006A1213">
            <w:pPr>
              <w:pStyle w:val="TableParagraph"/>
              <w:spacing w:line="170" w:lineRule="exact"/>
              <w:ind w:left="1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OJT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AGENCY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REPRESENTATIVE: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18" w14:textId="77777777" w:rsidR="00DC4561" w:rsidRDefault="006A1213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NUMBER/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ADDRESS:</w:t>
            </w:r>
          </w:p>
        </w:tc>
      </w:tr>
      <w:tr w:rsidR="00DC4561" w14:paraId="7893831C" w14:textId="77777777" w:rsidTr="00E31B31">
        <w:trPr>
          <w:trHeight w:val="743"/>
        </w:trPr>
        <w:tc>
          <w:tcPr>
            <w:tcW w:w="6396" w:type="dxa"/>
            <w:gridSpan w:val="3"/>
            <w:tcBorders>
              <w:left w:val="single" w:sz="8" w:space="0" w:color="000000"/>
            </w:tcBorders>
          </w:tcPr>
          <w:p w14:paraId="7893831A" w14:textId="77777777" w:rsidR="00DC4561" w:rsidRDefault="006A1213">
            <w:pPr>
              <w:pStyle w:val="TableParagraph"/>
              <w:spacing w:line="194" w:lineRule="exact"/>
              <w:ind w:left="12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5A058472" w14:textId="5B644558" w:rsidR="006A1213" w:rsidRDefault="00AC481B" w:rsidP="006A1213">
            <w:pPr>
              <w:pStyle w:val="TableParagraph"/>
              <w:spacing w:line="525" w:lineRule="auto"/>
              <w:ind w:left="337" w:right="393"/>
              <w:rPr>
                <w:spacing w:val="40"/>
                <w:w w:val="105"/>
                <w:sz w:val="16"/>
              </w:rPr>
            </w:pPr>
            <w:sdt>
              <w:sdtPr>
                <w:rPr>
                  <w:spacing w:val="-4"/>
                  <w:w w:val="105"/>
                  <w:sz w:val="16"/>
                </w:rPr>
                <w:id w:val="-11898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31">
                  <w:rPr>
                    <w:rFonts w:ascii="MS Gothic" w:eastAsia="MS Gothic" w:hAnsi="MS Gothic" w:hint="eastAsia"/>
                    <w:spacing w:val="-4"/>
                    <w:w w:val="105"/>
                    <w:sz w:val="16"/>
                  </w:rPr>
                  <w:t>☐</w:t>
                </w:r>
              </w:sdtContent>
            </w:sdt>
            <w:r w:rsidR="006A1213">
              <w:rPr>
                <w:spacing w:val="-4"/>
                <w:w w:val="105"/>
                <w:sz w:val="16"/>
              </w:rPr>
              <w:t xml:space="preserve"> STATE</w:t>
            </w:r>
            <w:r w:rsidR="006A1213">
              <w:rPr>
                <w:spacing w:val="1"/>
                <w:w w:val="105"/>
                <w:sz w:val="16"/>
              </w:rPr>
              <w:t xml:space="preserve"> </w:t>
            </w:r>
            <w:r w:rsidR="006A1213">
              <w:rPr>
                <w:spacing w:val="-4"/>
                <w:w w:val="105"/>
                <w:sz w:val="16"/>
              </w:rPr>
              <w:t>ACTIVITIES FUNDS</w:t>
            </w:r>
            <w:r w:rsidR="006A1213">
              <w:rPr>
                <w:spacing w:val="40"/>
                <w:w w:val="105"/>
                <w:sz w:val="16"/>
              </w:rPr>
              <w:t xml:space="preserve"> </w:t>
            </w:r>
          </w:p>
          <w:p w14:paraId="7893831B" w14:textId="2CAF7D47" w:rsidR="00DC4561" w:rsidRDefault="00AC481B">
            <w:pPr>
              <w:pStyle w:val="TableParagraph"/>
              <w:spacing w:line="525" w:lineRule="auto"/>
              <w:ind w:left="337" w:right="961"/>
              <w:rPr>
                <w:sz w:val="16"/>
              </w:rPr>
            </w:pPr>
            <w:sdt>
              <w:sdtPr>
                <w:rPr>
                  <w:w w:val="105"/>
                  <w:sz w:val="16"/>
                </w:rPr>
                <w:id w:val="-8187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38">
                  <w:rPr>
                    <w:rFonts w:ascii="MS Gothic" w:eastAsia="MS Gothic" w:hAnsi="MS Gothic" w:hint="eastAsia"/>
                    <w:w w:val="105"/>
                    <w:sz w:val="16"/>
                  </w:rPr>
                  <w:t>☐</w:t>
                </w:r>
              </w:sdtContent>
            </w:sdt>
            <w:r w:rsidR="006A1213">
              <w:rPr>
                <w:w w:val="105"/>
                <w:sz w:val="16"/>
              </w:rPr>
              <w:t xml:space="preserve"> FORMULA</w:t>
            </w:r>
            <w:r w:rsidR="006A1213">
              <w:rPr>
                <w:spacing w:val="-13"/>
                <w:w w:val="105"/>
                <w:sz w:val="16"/>
              </w:rPr>
              <w:t xml:space="preserve"> </w:t>
            </w:r>
            <w:r w:rsidR="006A1213">
              <w:rPr>
                <w:w w:val="105"/>
                <w:sz w:val="16"/>
              </w:rPr>
              <w:t>FUNDS</w:t>
            </w:r>
            <w:r w:rsidR="006A1213">
              <w:rPr>
                <w:spacing w:val="40"/>
                <w:w w:val="105"/>
                <w:sz w:val="16"/>
              </w:rPr>
              <w:t xml:space="preserve">    </w:t>
            </w:r>
            <w:sdt>
              <w:sdtPr>
                <w:rPr>
                  <w:spacing w:val="40"/>
                  <w:w w:val="105"/>
                  <w:sz w:val="16"/>
                </w:rPr>
                <w:id w:val="14343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213">
                  <w:rPr>
                    <w:rFonts w:ascii="MS Gothic" w:eastAsia="MS Gothic" w:hAnsi="MS Gothic" w:hint="eastAsia"/>
                    <w:spacing w:val="40"/>
                    <w:w w:val="105"/>
                    <w:sz w:val="16"/>
                  </w:rPr>
                  <w:t>☐</w:t>
                </w:r>
              </w:sdtContent>
            </w:sdt>
            <w:r w:rsidR="006A1213">
              <w:rPr>
                <w:w w:val="105"/>
                <w:sz w:val="16"/>
              </w:rPr>
              <w:t>OTHER (SPECIFY)</w:t>
            </w:r>
          </w:p>
        </w:tc>
      </w:tr>
      <w:tr w:rsidR="00DC4561" w14:paraId="7893831F" w14:textId="77777777">
        <w:trPr>
          <w:trHeight w:val="931"/>
        </w:trPr>
        <w:tc>
          <w:tcPr>
            <w:tcW w:w="6396" w:type="dxa"/>
            <w:gridSpan w:val="3"/>
            <w:tcBorders>
              <w:left w:val="single" w:sz="8" w:space="0" w:color="000000"/>
            </w:tcBorders>
          </w:tcPr>
          <w:p w14:paraId="7893831D" w14:textId="77777777" w:rsidR="00DC4561" w:rsidRDefault="006A1213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ADDRESS: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1E" w14:textId="77777777" w:rsidR="00DC4561" w:rsidRDefault="006A1213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2"/>
                <w:w w:val="105"/>
                <w:sz w:val="16"/>
              </w:rPr>
              <w:t xml:space="preserve"> NUMBER:</w:t>
            </w:r>
          </w:p>
        </w:tc>
      </w:tr>
      <w:tr w:rsidR="00DC4561" w14:paraId="78938323" w14:textId="77777777">
        <w:trPr>
          <w:trHeight w:val="915"/>
        </w:trPr>
        <w:tc>
          <w:tcPr>
            <w:tcW w:w="3574" w:type="dxa"/>
            <w:tcBorders>
              <w:left w:val="single" w:sz="8" w:space="0" w:color="000000"/>
            </w:tcBorders>
          </w:tcPr>
          <w:p w14:paraId="78938320" w14:textId="77777777" w:rsidR="00DC4561" w:rsidRDefault="006A1213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REPRESENTATIVE:</w:t>
            </w:r>
          </w:p>
        </w:tc>
        <w:tc>
          <w:tcPr>
            <w:tcW w:w="2822" w:type="dxa"/>
            <w:gridSpan w:val="2"/>
          </w:tcPr>
          <w:p w14:paraId="78938321" w14:textId="77777777" w:rsidR="00DC4561" w:rsidRDefault="006A1213">
            <w:pPr>
              <w:pStyle w:val="TableParagraph"/>
              <w:spacing w:line="178" w:lineRule="exact"/>
              <w:ind w:left="1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22" w14:textId="77777777" w:rsidR="00DC4561" w:rsidRDefault="006A1213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DC4561" w14:paraId="78938326" w14:textId="77777777">
        <w:trPr>
          <w:trHeight w:val="930"/>
        </w:trPr>
        <w:tc>
          <w:tcPr>
            <w:tcW w:w="4580" w:type="dxa"/>
            <w:gridSpan w:val="2"/>
            <w:tcBorders>
              <w:left w:val="single" w:sz="8" w:space="0" w:color="000000"/>
            </w:tcBorders>
          </w:tcPr>
          <w:p w14:paraId="78938324" w14:textId="77777777" w:rsidR="00DC4561" w:rsidRDefault="006A1213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4789" w:type="dxa"/>
            <w:gridSpan w:val="2"/>
            <w:tcBorders>
              <w:right w:val="single" w:sz="8" w:space="0" w:color="000000"/>
            </w:tcBorders>
          </w:tcPr>
          <w:p w14:paraId="78938325" w14:textId="77777777" w:rsidR="00DC4561" w:rsidRDefault="006A1213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</w:tr>
    </w:tbl>
    <w:p w14:paraId="78938327" w14:textId="77777777" w:rsidR="00DC4561" w:rsidRDefault="006A1213">
      <w:pPr>
        <w:spacing w:before="22"/>
        <w:ind w:left="84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2:</w:t>
      </w:r>
      <w:r>
        <w:rPr>
          <w:rFonts w:ascii="Calibri"/>
          <w:b/>
          <w:spacing w:val="72"/>
          <w:sz w:val="24"/>
        </w:rPr>
        <w:t xml:space="preserve"> </w:t>
      </w:r>
      <w:r>
        <w:rPr>
          <w:rFonts w:ascii="Calibri"/>
          <w:b/>
          <w:sz w:val="24"/>
        </w:rPr>
        <w:t>Contract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Agreement</w:t>
      </w:r>
    </w:p>
    <w:p w14:paraId="78938328" w14:textId="77777777" w:rsidR="00DC4561" w:rsidRDefault="00DC4561">
      <w:pPr>
        <w:pStyle w:val="BodyText"/>
        <w:spacing w:before="5"/>
        <w:rPr>
          <w:rFonts w:ascii="Calibri"/>
          <w:b/>
          <w:sz w:val="19"/>
        </w:rPr>
      </w:pPr>
    </w:p>
    <w:p w14:paraId="78938329" w14:textId="48881BBB" w:rsidR="00DC4561" w:rsidRDefault="006A1213">
      <w:pPr>
        <w:tabs>
          <w:tab w:val="left" w:pos="5151"/>
          <w:tab w:val="left" w:pos="5332"/>
        </w:tabs>
        <w:spacing w:line="268" w:lineRule="auto"/>
        <w:ind w:left="841" w:right="821"/>
        <w:rPr>
          <w:rFonts w:ascii="Calibri"/>
        </w:rPr>
      </w:pPr>
      <w:r>
        <w:rPr>
          <w:rFonts w:ascii="Calibri"/>
        </w:rPr>
        <w:t>This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entered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into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between</w:t>
      </w:r>
      <w:r>
        <w:rPr>
          <w:rFonts w:ascii="Calibri"/>
          <w:spacing w:val="66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hereinafter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called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OJT Agency, </w:t>
      </w:r>
      <w:r w:rsidR="001F4A5A">
        <w:rPr>
          <w:rFonts w:ascii="Calibri"/>
        </w:rPr>
        <w:t>and</w:t>
      </w:r>
      <w:r>
        <w:rPr>
          <w:rFonts w:ascii="Calibri"/>
        </w:rPr>
        <w:t xml:space="preserve"> </w:t>
      </w:r>
      <w:r w:rsidR="001F4A5A">
        <w:rPr>
          <w:rFonts w:ascii="Calibri"/>
        </w:rPr>
        <w:t xml:space="preserve">________, </w:t>
      </w:r>
      <w:r>
        <w:rPr>
          <w:rFonts w:ascii="Calibri"/>
        </w:rPr>
        <w:t>hereinafter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called the Employer.</w:t>
      </w:r>
    </w:p>
    <w:p w14:paraId="7893832A" w14:textId="77777777" w:rsidR="00DC4561" w:rsidRDefault="00DC4561">
      <w:pPr>
        <w:pStyle w:val="BodyText"/>
        <w:spacing w:before="3"/>
        <w:rPr>
          <w:rFonts w:ascii="Calibri"/>
          <w:sz w:val="12"/>
        </w:rPr>
      </w:pPr>
    </w:p>
    <w:p w14:paraId="7893832B" w14:textId="6527BCAC" w:rsidR="00DC4561" w:rsidRDefault="006A1213">
      <w:pPr>
        <w:spacing w:before="59" w:line="278" w:lineRule="auto"/>
        <w:ind w:left="841" w:right="814"/>
        <w:jc w:val="both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parties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hereto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agree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Employer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employ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worker(s)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OJT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 individuals referred by the OJT Agency and deemed acceptable by the Employer in accordance with the associated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pre-award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analysis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training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plan(s)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attached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made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thereof.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Reimbursement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</w:t>
      </w:r>
      <w:r w:rsidRPr="001F4A5A">
        <w:rPr>
          <w:rFonts w:ascii="Calibri"/>
        </w:rPr>
        <w:t>i</w:t>
      </w:r>
      <w:r w:rsidR="001F4A5A" w:rsidRPr="001F4A5A">
        <w:rPr>
          <w:rFonts w:ascii="Calibri"/>
        </w:rPr>
        <w:t>l</w:t>
      </w:r>
      <w:r w:rsidRPr="001F4A5A">
        <w:rPr>
          <w:rFonts w:ascii="Calibri"/>
        </w:rPr>
        <w:t xml:space="preserve">l </w:t>
      </w:r>
      <w:r>
        <w:rPr>
          <w:rFonts w:ascii="Calibri"/>
        </w:rPr>
        <w:t>be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paid pursuant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to the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terms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 conditions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set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forth under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 General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Assurances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 reverse side of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signatory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sheet.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case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total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reimbursement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exceed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80"/>
          <w:w w:val="150"/>
          <w:u w:val="single"/>
        </w:rPr>
        <w:t xml:space="preserve">   </w:t>
      </w:r>
      <w:r>
        <w:rPr>
          <w:rFonts w:ascii="Calibri"/>
        </w:rPr>
        <w:t>percent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gross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wages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paid to the trainee(s) during the training period.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 addition, the Employer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agrees that it will perform under this contract in accordance with the regulations, </w:t>
      </w:r>
      <w:proofErr w:type="gramStart"/>
      <w:r>
        <w:rPr>
          <w:rFonts w:ascii="Calibri"/>
        </w:rPr>
        <w:t>procedures</w:t>
      </w:r>
      <w:proofErr w:type="gramEnd"/>
      <w:r>
        <w:rPr>
          <w:rFonts w:ascii="Calibri"/>
        </w:rPr>
        <w:t xml:space="preserve"> and standards </w:t>
      </w:r>
      <w:r w:rsidR="0038380F">
        <w:rPr>
          <w:rFonts w:ascii="Calibri"/>
        </w:rPr>
        <w:t>of the program</w:t>
      </w:r>
      <w:r>
        <w:rPr>
          <w:rFonts w:ascii="Calibri"/>
        </w:rPr>
        <w:t>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 Employer shall comply with all applicable federal, state and local laws, rules and regulations which relate to the employment of persons who perform work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and are trained under this </w:t>
      </w:r>
      <w:r>
        <w:rPr>
          <w:rFonts w:ascii="Calibri"/>
          <w:spacing w:val="-2"/>
        </w:rPr>
        <w:t>contract.</w:t>
      </w:r>
    </w:p>
    <w:p w14:paraId="7893832C" w14:textId="77777777" w:rsidR="00DC4561" w:rsidRDefault="00DC4561">
      <w:pPr>
        <w:spacing w:line="278" w:lineRule="auto"/>
        <w:jc w:val="both"/>
        <w:rPr>
          <w:rFonts w:ascii="Calibri"/>
        </w:rPr>
        <w:sectPr w:rsidR="00DC4561" w:rsidSect="007E4F19">
          <w:footerReference w:type="default" r:id="rId7"/>
          <w:type w:val="continuous"/>
          <w:pgSz w:w="12240" w:h="15840"/>
          <w:pgMar w:top="720" w:right="600" w:bottom="1360" w:left="600" w:header="0" w:footer="1166" w:gutter="0"/>
          <w:pgNumType w:start="1"/>
          <w:cols w:space="720"/>
        </w:sectPr>
      </w:pPr>
    </w:p>
    <w:p w14:paraId="7893832D" w14:textId="02868C18" w:rsidR="00DC4561" w:rsidRDefault="006A1213">
      <w:pPr>
        <w:spacing w:before="42" w:line="278" w:lineRule="auto"/>
        <w:ind w:left="841" w:right="811"/>
        <w:jc w:val="both"/>
        <w:rPr>
          <w:rFonts w:ascii="Calibri"/>
        </w:rPr>
      </w:pPr>
      <w:r>
        <w:rPr>
          <w:rFonts w:ascii="Calibri"/>
        </w:rPr>
        <w:lastRenderedPageBreak/>
        <w:t>Individuals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employed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certified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being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eligible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OJT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Agency.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 Employer agrees to submit an invoice for reimbursement to the OJT Agency.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 addition, the Employer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agrees to complete and submit the attached evaluation for each trainee at the midpoint and end of the training period.</w:t>
      </w:r>
    </w:p>
    <w:p w14:paraId="7893832E" w14:textId="77777777" w:rsidR="00DC4561" w:rsidRDefault="00DC4561">
      <w:pPr>
        <w:pStyle w:val="BodyText"/>
        <w:rPr>
          <w:rFonts w:ascii="Calibri"/>
          <w:sz w:val="22"/>
        </w:rPr>
      </w:pPr>
    </w:p>
    <w:p w14:paraId="7893832F" w14:textId="77777777" w:rsidR="00DC4561" w:rsidRDefault="00DC4561">
      <w:pPr>
        <w:pStyle w:val="BodyText"/>
        <w:rPr>
          <w:rFonts w:ascii="Calibri"/>
          <w:sz w:val="22"/>
        </w:rPr>
      </w:pPr>
    </w:p>
    <w:p w14:paraId="78938330" w14:textId="77777777" w:rsidR="00DC4561" w:rsidRDefault="006A1213">
      <w:pPr>
        <w:pStyle w:val="Heading1"/>
        <w:spacing w:before="179"/>
        <w:ind w:left="165"/>
      </w:pPr>
      <w:r>
        <w:t>Section</w:t>
      </w:r>
      <w:r>
        <w:rPr>
          <w:spacing w:val="6"/>
        </w:rPr>
        <w:t xml:space="preserve"> </w:t>
      </w:r>
      <w:r>
        <w:t>3:</w:t>
      </w:r>
      <w:r>
        <w:rPr>
          <w:spacing w:val="65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rPr>
          <w:spacing w:val="-2"/>
        </w:rPr>
        <w:t>Signatures</w:t>
      </w:r>
    </w:p>
    <w:p w14:paraId="78938331" w14:textId="77777777" w:rsidR="00DC4561" w:rsidRDefault="00DC4561">
      <w:pPr>
        <w:pStyle w:val="BodyText"/>
        <w:spacing w:before="6" w:after="1"/>
        <w:rPr>
          <w:rFonts w:ascii="Calibri"/>
          <w:b/>
          <w:sz w:val="17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3935"/>
        <w:gridCol w:w="2162"/>
      </w:tblGrid>
      <w:tr w:rsidR="00DC4561" w14:paraId="78938333" w14:textId="77777777">
        <w:trPr>
          <w:trHeight w:val="847"/>
        </w:trPr>
        <w:tc>
          <w:tcPr>
            <w:tcW w:w="10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32" w14:textId="77777777" w:rsidR="00DC4561" w:rsidRDefault="006A1213">
            <w:pPr>
              <w:pStyle w:val="TableParagraph"/>
              <w:spacing w:before="15" w:line="280" w:lineRule="auto"/>
              <w:ind w:left="135" w:right="178"/>
              <w:rPr>
                <w:i/>
              </w:rPr>
            </w:pPr>
            <w:r>
              <w:rPr>
                <w:i/>
                <w:color w:val="FFFFFF"/>
              </w:rPr>
              <w:t>I agree</w:t>
            </w:r>
            <w:r>
              <w:rPr>
                <w:i/>
                <w:color w:val="FFFFFF"/>
                <w:spacing w:val="-14"/>
              </w:rPr>
              <w:t xml:space="preserve"> </w:t>
            </w:r>
            <w:r>
              <w:rPr>
                <w:i/>
                <w:color w:val="FFFFFF"/>
              </w:rPr>
              <w:t>to all</w:t>
            </w:r>
            <w:r>
              <w:rPr>
                <w:i/>
                <w:color w:val="FFFFFF"/>
                <w:spacing w:val="21"/>
              </w:rPr>
              <w:t xml:space="preserve"> </w:t>
            </w:r>
            <w:r>
              <w:rPr>
                <w:i/>
                <w:color w:val="FFFFFF"/>
              </w:rPr>
              <w:t>terms,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conditions,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and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generalassurances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set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</w:rPr>
              <w:t>forth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in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this contract.</w:t>
            </w:r>
            <w:r>
              <w:rPr>
                <w:i/>
                <w:color w:val="FFFFFF"/>
                <w:spacing w:val="40"/>
              </w:rPr>
              <w:t xml:space="preserve"> </w:t>
            </w:r>
            <w:r>
              <w:rPr>
                <w:i/>
                <w:color w:val="FFFFFF"/>
              </w:rPr>
              <w:t>I hereby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certify that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</w:rPr>
              <w:t>the information is, to the best of my knowledge, true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and correct.</w:t>
            </w:r>
          </w:p>
        </w:tc>
      </w:tr>
      <w:tr w:rsidR="00DC4561" w14:paraId="78938337" w14:textId="77777777">
        <w:trPr>
          <w:trHeight w:val="908"/>
        </w:trPr>
        <w:tc>
          <w:tcPr>
            <w:tcW w:w="4716" w:type="dxa"/>
          </w:tcPr>
          <w:p w14:paraId="78938334" w14:textId="77777777" w:rsidR="00DC4561" w:rsidRDefault="006A1213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35" w:type="dxa"/>
          </w:tcPr>
          <w:p w14:paraId="78938335" w14:textId="77777777" w:rsidR="00DC4561" w:rsidRDefault="006A1213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162" w:type="dxa"/>
          </w:tcPr>
          <w:p w14:paraId="78938336" w14:textId="77777777" w:rsidR="00DC4561" w:rsidRDefault="006A1213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DC4561" w14:paraId="7893833B" w14:textId="77777777">
        <w:trPr>
          <w:trHeight w:val="931"/>
        </w:trPr>
        <w:tc>
          <w:tcPr>
            <w:tcW w:w="4716" w:type="dxa"/>
          </w:tcPr>
          <w:p w14:paraId="78938338" w14:textId="7EB926B1" w:rsidR="00DC4561" w:rsidRDefault="006A12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35" w:type="dxa"/>
          </w:tcPr>
          <w:p w14:paraId="78938339" w14:textId="77777777" w:rsidR="00DC4561" w:rsidRDefault="006A1213"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162" w:type="dxa"/>
          </w:tcPr>
          <w:p w14:paraId="7893833A" w14:textId="77777777" w:rsidR="00DC4561" w:rsidRDefault="006A1213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7893833C" w14:textId="77777777" w:rsidR="00DC4561" w:rsidRDefault="00DC4561">
      <w:pPr>
        <w:pStyle w:val="BodyText"/>
        <w:rPr>
          <w:rFonts w:ascii="Calibri"/>
          <w:b/>
          <w:sz w:val="24"/>
        </w:rPr>
      </w:pPr>
    </w:p>
    <w:p w14:paraId="7893833D" w14:textId="77777777" w:rsidR="00DC4561" w:rsidRDefault="00DC4561">
      <w:pPr>
        <w:pStyle w:val="BodyText"/>
        <w:spacing w:before="8"/>
        <w:rPr>
          <w:rFonts w:ascii="Calibri"/>
          <w:b/>
          <w:sz w:val="20"/>
        </w:rPr>
      </w:pPr>
    </w:p>
    <w:p w14:paraId="7893833E" w14:textId="77777777" w:rsidR="00DC4561" w:rsidRDefault="006A1213">
      <w:pPr>
        <w:spacing w:before="1"/>
        <w:ind w:left="1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4:</w:t>
      </w:r>
      <w:r>
        <w:rPr>
          <w:rFonts w:ascii="Calibri"/>
          <w:b/>
          <w:spacing w:val="69"/>
          <w:sz w:val="24"/>
        </w:rPr>
        <w:t xml:space="preserve"> </w:t>
      </w:r>
      <w:r>
        <w:rPr>
          <w:rFonts w:ascii="Calibri"/>
          <w:b/>
          <w:sz w:val="24"/>
        </w:rPr>
        <w:t>Contract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Agreement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Modification,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 xml:space="preserve">if </w:t>
      </w:r>
      <w:r>
        <w:rPr>
          <w:rFonts w:ascii="Calibri"/>
          <w:b/>
          <w:spacing w:val="-2"/>
          <w:sz w:val="24"/>
        </w:rPr>
        <w:t>applicable</w:t>
      </w:r>
    </w:p>
    <w:p w14:paraId="7893833F" w14:textId="77777777" w:rsidR="00DC4561" w:rsidRDefault="00DC4561">
      <w:pPr>
        <w:pStyle w:val="BodyText"/>
        <w:rPr>
          <w:rFonts w:ascii="Calibri"/>
          <w:b/>
          <w:sz w:val="24"/>
        </w:rPr>
      </w:pPr>
    </w:p>
    <w:p w14:paraId="78938340" w14:textId="77777777" w:rsidR="00DC4561" w:rsidRDefault="006A1213">
      <w:pPr>
        <w:tabs>
          <w:tab w:val="left" w:pos="4116"/>
        </w:tabs>
        <w:spacing w:before="214"/>
        <w:ind w:left="120"/>
        <w:rPr>
          <w:rFonts w:ascii="Calibri"/>
        </w:rPr>
      </w:pPr>
      <w:r>
        <w:rPr>
          <w:rFonts w:ascii="Calibri"/>
        </w:rPr>
        <w:t>Contract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Agreement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terms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modified: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/>
        </w:rPr>
        <w:tab/>
      </w:r>
    </w:p>
    <w:p w14:paraId="78938341" w14:textId="77777777" w:rsidR="00DC4561" w:rsidRDefault="00DC4561">
      <w:pPr>
        <w:pStyle w:val="BodyText"/>
        <w:spacing w:before="11"/>
        <w:rPr>
          <w:rFonts w:ascii="Calibri"/>
          <w:sz w:val="14"/>
        </w:rPr>
      </w:pPr>
    </w:p>
    <w:p w14:paraId="78938342" w14:textId="77777777" w:rsidR="00DC4561" w:rsidRDefault="006A1213">
      <w:pPr>
        <w:tabs>
          <w:tab w:val="left" w:pos="4387"/>
        </w:tabs>
        <w:spacing w:before="60"/>
        <w:ind w:left="120"/>
        <w:rPr>
          <w:rFonts w:ascii="Calibri"/>
        </w:rPr>
      </w:pPr>
      <w:r>
        <w:rPr>
          <w:rFonts w:ascii="Calibri"/>
        </w:rPr>
        <w:t>Reason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modification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or cancellation:</w:t>
      </w:r>
      <w:r>
        <w:rPr>
          <w:rFonts w:ascii="Calibri"/>
          <w:spacing w:val="16"/>
        </w:rPr>
        <w:t xml:space="preserve"> </w:t>
      </w:r>
      <w:r>
        <w:rPr>
          <w:rFonts w:ascii="Calibri"/>
          <w:u w:val="single"/>
        </w:rPr>
        <w:tab/>
      </w:r>
    </w:p>
    <w:p w14:paraId="78938343" w14:textId="77777777" w:rsidR="00DC4561" w:rsidRDefault="00DC4561">
      <w:pPr>
        <w:pStyle w:val="BodyText"/>
        <w:spacing w:before="1"/>
        <w:rPr>
          <w:rFonts w:ascii="Calibri"/>
          <w:sz w:val="19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3965"/>
        <w:gridCol w:w="2072"/>
      </w:tblGrid>
      <w:tr w:rsidR="00DC4561" w14:paraId="78938345" w14:textId="77777777">
        <w:trPr>
          <w:trHeight w:val="517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44" w14:textId="77777777" w:rsidR="00DC4561" w:rsidRDefault="006A1213">
            <w:pPr>
              <w:pStyle w:val="TableParagraph"/>
              <w:spacing w:before="16" w:line="240" w:lineRule="auto"/>
              <w:ind w:left="180"/>
              <w:rPr>
                <w:i/>
              </w:rPr>
            </w:pP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2"/>
              </w:rPr>
              <w:t xml:space="preserve"> </w:t>
            </w:r>
            <w:r>
              <w:rPr>
                <w:i/>
                <w:color w:val="FFFFFF"/>
              </w:rPr>
              <w:t>hereby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certify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that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4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contract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agreement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modification(s)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as</w:t>
            </w:r>
            <w:r>
              <w:rPr>
                <w:i/>
                <w:color w:val="FFFFFF"/>
                <w:spacing w:val="-8"/>
              </w:rPr>
              <w:t xml:space="preserve"> </w:t>
            </w:r>
            <w:r>
              <w:rPr>
                <w:i/>
                <w:color w:val="FFFFFF"/>
              </w:rPr>
              <w:t>stated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above.</w:t>
            </w:r>
          </w:p>
        </w:tc>
      </w:tr>
      <w:tr w:rsidR="00DC4561" w14:paraId="78938349" w14:textId="77777777">
        <w:trPr>
          <w:trHeight w:val="923"/>
        </w:trPr>
        <w:tc>
          <w:tcPr>
            <w:tcW w:w="4731" w:type="dxa"/>
          </w:tcPr>
          <w:p w14:paraId="78938346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65" w:type="dxa"/>
          </w:tcPr>
          <w:p w14:paraId="78938347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072" w:type="dxa"/>
          </w:tcPr>
          <w:p w14:paraId="78938348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DC4561" w14:paraId="7893834D" w14:textId="77777777">
        <w:trPr>
          <w:trHeight w:val="931"/>
        </w:trPr>
        <w:tc>
          <w:tcPr>
            <w:tcW w:w="4731" w:type="dxa"/>
          </w:tcPr>
          <w:p w14:paraId="7893834A" w14:textId="3CC318E3" w:rsidR="00DC4561" w:rsidRDefault="006A12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65" w:type="dxa"/>
          </w:tcPr>
          <w:p w14:paraId="7893834B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072" w:type="dxa"/>
          </w:tcPr>
          <w:p w14:paraId="7893834C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7893834E" w14:textId="77777777" w:rsidR="00DC4561" w:rsidRDefault="00DC4561">
      <w:pPr>
        <w:rPr>
          <w:sz w:val="16"/>
        </w:rPr>
        <w:sectPr w:rsidR="00DC4561">
          <w:pgSz w:w="12240" w:h="15840"/>
          <w:pgMar w:top="1400" w:right="600" w:bottom="1360" w:left="600" w:header="0" w:footer="1166" w:gutter="0"/>
          <w:cols w:space="720"/>
        </w:sectPr>
      </w:pPr>
    </w:p>
    <w:p w14:paraId="7893834F" w14:textId="77777777" w:rsidR="00DC4561" w:rsidRDefault="006A1213">
      <w:pPr>
        <w:pStyle w:val="Heading1"/>
        <w:spacing w:before="62"/>
        <w:ind w:left="3755"/>
        <w:rPr>
          <w:rFonts w:ascii="Times New Roman"/>
        </w:rPr>
      </w:pPr>
      <w:r>
        <w:rPr>
          <w:rFonts w:ascii="Times New Roman"/>
        </w:rPr>
        <w:lastRenderedPageBreak/>
        <w:t>On-the-Job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2"/>
        </w:rPr>
        <w:t>Assurances</w:t>
      </w:r>
    </w:p>
    <w:p w14:paraId="78938350" w14:textId="77777777" w:rsidR="00DC4561" w:rsidRDefault="00DC4561">
      <w:pPr>
        <w:pStyle w:val="BodyText"/>
        <w:spacing w:before="9"/>
        <w:rPr>
          <w:b/>
          <w:sz w:val="15"/>
        </w:rPr>
      </w:pPr>
    </w:p>
    <w:p w14:paraId="78938351" w14:textId="77777777" w:rsidR="00DC4561" w:rsidRDefault="00DC4561">
      <w:pPr>
        <w:rPr>
          <w:sz w:val="15"/>
        </w:rPr>
        <w:sectPr w:rsidR="00DC4561">
          <w:footerReference w:type="default" r:id="rId8"/>
          <w:pgSz w:w="12240" w:h="15840"/>
          <w:pgMar w:top="1020" w:right="600" w:bottom="1260" w:left="600" w:header="0" w:footer="1071" w:gutter="0"/>
          <w:cols w:space="720"/>
        </w:sectPr>
      </w:pPr>
    </w:p>
    <w:p w14:paraId="78938352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97" w:line="182" w:lineRule="exact"/>
        <w:jc w:val="both"/>
      </w:pPr>
      <w:r>
        <w:t>Employer</w:t>
      </w:r>
      <w:r>
        <w:rPr>
          <w:spacing w:val="14"/>
        </w:rPr>
        <w:t xml:space="preserve"> </w:t>
      </w:r>
      <w:r>
        <w:rPr>
          <w:spacing w:val="-2"/>
        </w:rPr>
        <w:t>Criteria</w:t>
      </w:r>
    </w:p>
    <w:p w14:paraId="78938353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2" w:lineRule="auto"/>
        <w:ind w:left="1201" w:right="48"/>
        <w:jc w:val="both"/>
        <w:rPr>
          <w:sz w:val="16"/>
        </w:rPr>
      </w:pPr>
      <w:r>
        <w:rPr>
          <w:w w:val="105"/>
          <w:sz w:val="16"/>
        </w:rPr>
        <w:t>The employer must provide information such as an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 xml:space="preserve">IRS </w:t>
      </w:r>
      <w:r>
        <w:rPr>
          <w:spacing w:val="-2"/>
          <w:w w:val="105"/>
          <w:sz w:val="16"/>
        </w:rPr>
        <w:t>Employer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Identification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number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to</w:t>
      </w:r>
      <w:r>
        <w:rPr>
          <w:spacing w:val="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demonstrate that they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are a</w:t>
      </w:r>
      <w:r>
        <w:rPr>
          <w:w w:val="105"/>
          <w:sz w:val="16"/>
        </w:rPr>
        <w:t xml:space="preserve"> legitimate employer, having full-time employees, and conducting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their trade or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business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 appropriate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worksite.</w:t>
      </w:r>
    </w:p>
    <w:p w14:paraId="78938354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38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10"/>
          <w:sz w:val="16"/>
        </w:rPr>
        <w:t xml:space="preserve"> </w:t>
      </w:r>
      <w:r>
        <w:rPr>
          <w:sz w:val="16"/>
        </w:rPr>
        <w:t>not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involved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current</w:t>
      </w:r>
      <w:r>
        <w:rPr>
          <w:spacing w:val="-10"/>
          <w:sz w:val="16"/>
        </w:rPr>
        <w:t xml:space="preserve"> </w:t>
      </w:r>
      <w:r>
        <w:rPr>
          <w:sz w:val="16"/>
        </w:rPr>
        <w:t>labor</w:t>
      </w:r>
      <w:r>
        <w:rPr>
          <w:spacing w:val="-10"/>
          <w:sz w:val="16"/>
        </w:rPr>
        <w:t xml:space="preserve"> </w:t>
      </w:r>
      <w:r>
        <w:rPr>
          <w:sz w:val="16"/>
        </w:rPr>
        <w:t>dispute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w w:val="105"/>
          <w:sz w:val="16"/>
        </w:rPr>
        <w:t xml:space="preserve"> must not have a history 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frequent layoffs.</w:t>
      </w:r>
    </w:p>
    <w:p w14:paraId="78938355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9" w:line="235" w:lineRule="auto"/>
        <w:ind w:left="1201" w:right="46"/>
        <w:jc w:val="both"/>
        <w:rPr>
          <w:sz w:val="16"/>
        </w:rPr>
      </w:pPr>
      <w:r>
        <w:rPr>
          <w:spacing w:val="-2"/>
          <w:w w:val="105"/>
          <w:sz w:val="16"/>
        </w:rPr>
        <w:t>OJT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training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may not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subcontracted and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must</w:t>
      </w:r>
      <w:r>
        <w:rPr>
          <w:spacing w:val="-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conducted</w:t>
      </w:r>
      <w:r>
        <w:rPr>
          <w:w w:val="105"/>
          <w:sz w:val="16"/>
        </w:rPr>
        <w:t xml:space="preserve"> at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the employer’s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 xml:space="preserve">place of business, which meets prevailing standards with respect to wage, hours and conditions of </w:t>
      </w:r>
      <w:r>
        <w:rPr>
          <w:spacing w:val="-2"/>
          <w:w w:val="105"/>
          <w:sz w:val="16"/>
        </w:rPr>
        <w:t>employment.</w:t>
      </w:r>
    </w:p>
    <w:p w14:paraId="78938356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14" w:line="235" w:lineRule="auto"/>
        <w:ind w:left="1201" w:right="57"/>
        <w:jc w:val="both"/>
        <w:rPr>
          <w:sz w:val="16"/>
        </w:rPr>
      </w:pPr>
      <w:r>
        <w:rPr>
          <w:w w:val="105"/>
          <w:sz w:val="16"/>
        </w:rPr>
        <w:t>Employer referrals to NC Career Centers are permitted. Eligibility and suitability for OJT must be determined and verified prior to hiring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and/or the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beginning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of training.</w:t>
      </w:r>
    </w:p>
    <w:p w14:paraId="78938357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12"/>
        <w:ind w:left="1201" w:right="44"/>
        <w:jc w:val="both"/>
        <w:rPr>
          <w:sz w:val="16"/>
        </w:rPr>
      </w:pPr>
      <w:r>
        <w:rPr>
          <w:spacing w:val="-2"/>
          <w:w w:val="105"/>
          <w:sz w:val="16"/>
        </w:rPr>
        <w:t>OJT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contracts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are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permitted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with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firms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</w:t>
      </w:r>
      <w:r>
        <w:rPr>
          <w:spacing w:val="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which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current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and/or</w:t>
      </w:r>
      <w:r>
        <w:rPr>
          <w:w w:val="105"/>
          <w:sz w:val="16"/>
        </w:rPr>
        <w:t xml:space="preserve"> past Workforce Development Board (WDB)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members are employed. Contracts may not be permitted where WDB members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certain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ownership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other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interests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firm. Please refer to NCGS 14-234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(a1)(4).</w:t>
      </w:r>
    </w:p>
    <w:p w14:paraId="78938358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42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compliance</w:t>
      </w:r>
      <w:r>
        <w:rPr>
          <w:spacing w:val="-10"/>
          <w:sz w:val="16"/>
        </w:rPr>
        <w:t xml:space="preserve"> </w:t>
      </w:r>
      <w:r>
        <w:rPr>
          <w:sz w:val="16"/>
        </w:rPr>
        <w:t>with</w:t>
      </w:r>
      <w:r>
        <w:rPr>
          <w:spacing w:val="-10"/>
          <w:sz w:val="16"/>
        </w:rPr>
        <w:t xml:space="preserve"> </w:t>
      </w:r>
      <w:r>
        <w:rPr>
          <w:sz w:val="16"/>
        </w:rPr>
        <w:t>all</w:t>
      </w:r>
      <w:r>
        <w:rPr>
          <w:spacing w:val="-10"/>
          <w:sz w:val="16"/>
        </w:rPr>
        <w:t xml:space="preserve"> </w:t>
      </w:r>
      <w:r>
        <w:rPr>
          <w:sz w:val="16"/>
        </w:rPr>
        <w:t>applicable</w:t>
      </w:r>
      <w:r>
        <w:rPr>
          <w:spacing w:val="-10"/>
          <w:sz w:val="16"/>
        </w:rPr>
        <w:t xml:space="preserve"> </w:t>
      </w:r>
      <w:r>
        <w:rPr>
          <w:sz w:val="16"/>
        </w:rPr>
        <w:t>business</w:t>
      </w:r>
      <w:r>
        <w:rPr>
          <w:w w:val="105"/>
          <w:sz w:val="16"/>
        </w:rPr>
        <w:t xml:space="preserve"> licensing,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taxation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insurance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requirements.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 xml:space="preserve">employer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be in violation</w:t>
      </w:r>
      <w:r>
        <w:rPr>
          <w:spacing w:val="-12"/>
          <w:sz w:val="16"/>
        </w:rPr>
        <w:t xml:space="preserve"> </w:t>
      </w:r>
      <w:r>
        <w:rPr>
          <w:sz w:val="16"/>
        </w:rPr>
        <w:t>of any</w:t>
      </w:r>
      <w:r>
        <w:rPr>
          <w:spacing w:val="-12"/>
          <w:sz w:val="16"/>
        </w:rPr>
        <w:t xml:space="preserve"> </w:t>
      </w:r>
      <w:r>
        <w:rPr>
          <w:sz w:val="16"/>
        </w:rPr>
        <w:t>local, state</w:t>
      </w:r>
      <w:r>
        <w:rPr>
          <w:spacing w:val="-20"/>
          <w:sz w:val="16"/>
        </w:rPr>
        <w:t xml:space="preserve"> </w:t>
      </w:r>
      <w:r>
        <w:rPr>
          <w:sz w:val="16"/>
        </w:rPr>
        <w:t>or federal</w:t>
      </w:r>
      <w:r>
        <w:rPr>
          <w:spacing w:val="-2"/>
          <w:sz w:val="16"/>
        </w:rPr>
        <w:t xml:space="preserve"> </w:t>
      </w:r>
      <w:r>
        <w:rPr>
          <w:sz w:val="16"/>
        </w:rPr>
        <w:t>labor laws.</w:t>
      </w:r>
    </w:p>
    <w:p w14:paraId="78938359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0" w:line="182" w:lineRule="exact"/>
        <w:jc w:val="both"/>
      </w:pPr>
      <w:r>
        <w:t>OJT</w:t>
      </w:r>
      <w:r>
        <w:rPr>
          <w:spacing w:val="-2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rPr>
          <w:spacing w:val="-2"/>
        </w:rPr>
        <w:t>Occupation</w:t>
      </w:r>
    </w:p>
    <w:p w14:paraId="7893835A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2" w:line="235" w:lineRule="auto"/>
        <w:ind w:left="1201" w:right="57"/>
        <w:jc w:val="both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OJT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occupation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seasonal, intermittent,</w:t>
      </w:r>
      <w:r>
        <w:rPr>
          <w:w w:val="105"/>
          <w:sz w:val="16"/>
        </w:rPr>
        <w:t xml:space="preserve"> or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temporary.</w:t>
      </w:r>
    </w:p>
    <w:p w14:paraId="7893835B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4" w:lineRule="auto"/>
        <w:ind w:left="1201" w:right="52"/>
        <w:jc w:val="both"/>
        <w:rPr>
          <w:sz w:val="16"/>
        </w:rPr>
      </w:pPr>
      <w:r>
        <w:rPr>
          <w:w w:val="105"/>
          <w:sz w:val="16"/>
        </w:rPr>
        <w:t>The occupation must not involve payment in the</w:t>
      </w:r>
      <w:r>
        <w:rPr>
          <w:spacing w:val="37"/>
          <w:w w:val="105"/>
          <w:sz w:val="16"/>
        </w:rPr>
        <w:t xml:space="preserve"> </w:t>
      </w:r>
      <w:r>
        <w:rPr>
          <w:w w:val="105"/>
          <w:sz w:val="16"/>
        </w:rPr>
        <w:t xml:space="preserve">form of a commission as the primary source of payment to the OJT </w:t>
      </w:r>
      <w:r>
        <w:rPr>
          <w:spacing w:val="-2"/>
          <w:w w:val="105"/>
          <w:sz w:val="16"/>
        </w:rPr>
        <w:t>employee.</w:t>
      </w:r>
    </w:p>
    <w:p w14:paraId="7893835C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54" w:lineRule="auto"/>
        <w:ind w:left="1201" w:right="55"/>
        <w:jc w:val="both"/>
        <w:rPr>
          <w:sz w:val="16"/>
        </w:rPr>
      </w:pPr>
      <w:r>
        <w:rPr>
          <w:w w:val="105"/>
          <w:sz w:val="16"/>
        </w:rPr>
        <w:t>The occupation must be one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 which specific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occupational training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is a prerequisite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for employment.</w:t>
      </w:r>
    </w:p>
    <w:p w14:paraId="7893835D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168" w:lineRule="exact"/>
        <w:ind w:hanging="361"/>
        <w:jc w:val="both"/>
        <w:rPr>
          <w:sz w:val="16"/>
        </w:rPr>
      </w:pP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occupation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6"/>
          <w:sz w:val="16"/>
        </w:rPr>
        <w:t xml:space="preserve"> </w:t>
      </w:r>
      <w:r>
        <w:rPr>
          <w:sz w:val="16"/>
        </w:rPr>
        <w:t>provide</w:t>
      </w:r>
      <w:r>
        <w:rPr>
          <w:spacing w:val="9"/>
          <w:sz w:val="16"/>
        </w:rPr>
        <w:t xml:space="preserve"> </w:t>
      </w:r>
      <w:r>
        <w:rPr>
          <w:sz w:val="16"/>
        </w:rPr>
        <w:t>full-time</w:t>
      </w:r>
      <w:r>
        <w:rPr>
          <w:spacing w:val="-15"/>
          <w:sz w:val="16"/>
        </w:rPr>
        <w:t xml:space="preserve"> </w:t>
      </w:r>
      <w:r>
        <w:rPr>
          <w:sz w:val="16"/>
        </w:rPr>
        <w:t>employment.</w:t>
      </w:r>
      <w:r>
        <w:rPr>
          <w:spacing w:val="60"/>
          <w:sz w:val="16"/>
        </w:rPr>
        <w:t xml:space="preserve"> </w:t>
      </w:r>
      <w:r>
        <w:rPr>
          <w:sz w:val="16"/>
        </w:rPr>
        <w:t>(Full-</w:t>
      </w:r>
      <w:r>
        <w:rPr>
          <w:spacing w:val="-4"/>
          <w:sz w:val="16"/>
        </w:rPr>
        <w:t>time</w:t>
      </w:r>
    </w:p>
    <w:p w14:paraId="7893835E" w14:textId="77777777" w:rsidR="00DC4561" w:rsidRDefault="006A1213">
      <w:pPr>
        <w:pStyle w:val="BodyText"/>
        <w:spacing w:line="242" w:lineRule="auto"/>
        <w:ind w:left="1201" w:right="40"/>
        <w:jc w:val="both"/>
      </w:pPr>
      <w:r>
        <w:t>is</w:t>
      </w:r>
      <w:r>
        <w:rPr>
          <w:spacing w:val="-10"/>
        </w:rPr>
        <w:t xml:space="preserve"> </w:t>
      </w:r>
      <w:r>
        <w:t>defined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40-hour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week,</w:t>
      </w:r>
      <w:r>
        <w:rPr>
          <w:spacing w:val="-10"/>
        </w:rPr>
        <w:t xml:space="preserve"> </w:t>
      </w:r>
      <w:r>
        <w:t>except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fewer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greater</w:t>
      </w:r>
      <w:r>
        <w:rPr>
          <w:w w:val="105"/>
        </w:rPr>
        <w:t xml:space="preserve"> hours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normal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occupation,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less</w:t>
      </w:r>
      <w:r>
        <w:rPr>
          <w:spacing w:val="-1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30 </w:t>
      </w:r>
      <w:r>
        <w:t>hours</w:t>
      </w:r>
      <w:r>
        <w:rPr>
          <w:spacing w:val="-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week.)</w:t>
      </w:r>
      <w:r>
        <w:rPr>
          <w:spacing w:val="28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negotiated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part-time</w:t>
      </w:r>
      <w:r>
        <w:rPr>
          <w:w w:val="105"/>
        </w:rPr>
        <w:t xml:space="preserve"> employment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if such negotiation is undertaken for a specific </w:t>
      </w:r>
      <w:r>
        <w:t>trainee, but</w:t>
      </w:r>
      <w:r>
        <w:rPr>
          <w:spacing w:val="-3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in those</w:t>
      </w:r>
      <w:r>
        <w:rPr>
          <w:spacing w:val="-1"/>
        </w:rPr>
        <w:t xml:space="preserve"> </w:t>
      </w:r>
      <w:r>
        <w:t>instances</w:t>
      </w:r>
      <w:r>
        <w:rPr>
          <w:spacing w:val="-9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employment</w:t>
      </w:r>
      <w:r>
        <w:rPr>
          <w:w w:val="105"/>
        </w:rPr>
        <w:t xml:space="preserve"> is not feasible due to limitations (</w:t>
      </w:r>
      <w:r>
        <w:rPr>
          <w:i/>
          <w:w w:val="105"/>
        </w:rPr>
        <w:t>i.e.</w:t>
      </w:r>
      <w:r>
        <w:rPr>
          <w:w w:val="105"/>
        </w:rPr>
        <w:t>, individuals with an impairment</w:t>
      </w:r>
      <w:r>
        <w:rPr>
          <w:spacing w:val="-3"/>
          <w:w w:val="105"/>
        </w:rPr>
        <w:t xml:space="preserve"> </w:t>
      </w:r>
      <w:r>
        <w:rPr>
          <w:w w:val="105"/>
        </w:rPr>
        <w:t>or disability).</w:t>
      </w:r>
    </w:p>
    <w:p w14:paraId="7893835F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ind w:left="1201" w:right="40"/>
        <w:jc w:val="both"/>
        <w:rPr>
          <w:sz w:val="16"/>
        </w:rPr>
      </w:pPr>
      <w:r>
        <w:rPr>
          <w:w w:val="105"/>
          <w:sz w:val="16"/>
        </w:rPr>
        <w:t>Training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provided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occupations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where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adequate supervision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and/or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monitoring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are not available.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 xml:space="preserve">These may </w:t>
      </w:r>
      <w:r>
        <w:rPr>
          <w:sz w:val="16"/>
        </w:rPr>
        <w:t>include</w:t>
      </w:r>
      <w:r>
        <w:rPr>
          <w:spacing w:val="-10"/>
          <w:sz w:val="16"/>
        </w:rPr>
        <w:t xml:space="preserve"> </w:t>
      </w:r>
      <w:r>
        <w:rPr>
          <w:sz w:val="16"/>
        </w:rPr>
        <w:t>traveling</w:t>
      </w:r>
      <w:r>
        <w:rPr>
          <w:spacing w:val="-10"/>
          <w:sz w:val="16"/>
        </w:rPr>
        <w:t xml:space="preserve"> </w:t>
      </w:r>
      <w:r>
        <w:rPr>
          <w:sz w:val="16"/>
        </w:rPr>
        <w:t>salespersons,</w:t>
      </w:r>
      <w:r>
        <w:rPr>
          <w:spacing w:val="-10"/>
          <w:sz w:val="16"/>
        </w:rPr>
        <w:t xml:space="preserve"> </w:t>
      </w:r>
      <w:r>
        <w:rPr>
          <w:sz w:val="16"/>
        </w:rPr>
        <w:t>out-stationed</w:t>
      </w:r>
      <w:r>
        <w:rPr>
          <w:spacing w:val="1"/>
          <w:sz w:val="16"/>
        </w:rPr>
        <w:t xml:space="preserve"> </w:t>
      </w:r>
      <w:r>
        <w:rPr>
          <w:sz w:val="16"/>
        </w:rPr>
        <w:t>job</w:t>
      </w:r>
      <w:r>
        <w:rPr>
          <w:spacing w:val="-10"/>
          <w:sz w:val="16"/>
        </w:rPr>
        <w:t xml:space="preserve"> </w:t>
      </w:r>
      <w:r>
        <w:rPr>
          <w:sz w:val="16"/>
        </w:rPr>
        <w:t>positions, truck</w:t>
      </w:r>
      <w:r>
        <w:rPr>
          <w:w w:val="105"/>
          <w:sz w:val="16"/>
        </w:rPr>
        <w:t xml:space="preserve"> or van drivers and other positions requiring more than an occasional trip from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 employer worksite.</w:t>
      </w:r>
    </w:p>
    <w:p w14:paraId="78938360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78" w:lineRule="exact"/>
        <w:jc w:val="both"/>
      </w:pPr>
      <w:r>
        <w:rPr>
          <w:spacing w:val="-2"/>
          <w:w w:val="105"/>
        </w:rPr>
        <w:t>Payments</w:t>
      </w:r>
    </w:p>
    <w:p w14:paraId="78938361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2" w:lineRule="auto"/>
        <w:ind w:left="1201" w:right="38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reimbursed</w:t>
      </w:r>
      <w:r>
        <w:rPr>
          <w:spacing w:val="-10"/>
          <w:sz w:val="16"/>
        </w:rPr>
        <w:t xml:space="preserve"> </w:t>
      </w:r>
      <w:r>
        <w:rPr>
          <w:sz w:val="16"/>
        </w:rPr>
        <w:t>for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costs</w:t>
      </w:r>
      <w:r>
        <w:rPr>
          <w:spacing w:val="8"/>
          <w:sz w:val="16"/>
        </w:rPr>
        <w:t xml:space="preserve"> </w:t>
      </w:r>
      <w:r>
        <w:rPr>
          <w:sz w:val="16"/>
        </w:rPr>
        <w:t>upon</w:t>
      </w:r>
      <w:r>
        <w:rPr>
          <w:spacing w:val="-5"/>
          <w:sz w:val="16"/>
        </w:rPr>
        <w:t xml:space="preserve"> </w:t>
      </w:r>
      <w:r>
        <w:rPr>
          <w:sz w:val="16"/>
        </w:rPr>
        <w:t>timely</w:t>
      </w:r>
      <w:r>
        <w:rPr>
          <w:w w:val="105"/>
          <w:sz w:val="16"/>
        </w:rPr>
        <w:t xml:space="preserve"> submission of the invoice appropriately certified by the employer’s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signatory official.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Payment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shall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based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on the hours actually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worked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 xml:space="preserve">for which wages are paid under each </w:t>
      </w:r>
      <w:r>
        <w:rPr>
          <w:sz w:val="16"/>
        </w:rPr>
        <w:t>training</w:t>
      </w:r>
      <w:r>
        <w:rPr>
          <w:spacing w:val="-10"/>
          <w:sz w:val="16"/>
        </w:rPr>
        <w:t xml:space="preserve"> </w:t>
      </w:r>
      <w:r>
        <w:rPr>
          <w:sz w:val="16"/>
        </w:rPr>
        <w:t>slot,</w:t>
      </w:r>
      <w:r>
        <w:rPr>
          <w:spacing w:val="-8"/>
          <w:sz w:val="16"/>
        </w:rPr>
        <w:t xml:space="preserve"> </w:t>
      </w:r>
      <w:r>
        <w:rPr>
          <w:sz w:val="16"/>
        </w:rPr>
        <w:t>times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negotiated fixed</w:t>
      </w:r>
      <w:r>
        <w:rPr>
          <w:spacing w:val="-10"/>
          <w:sz w:val="16"/>
        </w:rPr>
        <w:t xml:space="preserve"> </w:t>
      </w:r>
      <w:r>
        <w:rPr>
          <w:sz w:val="16"/>
        </w:rPr>
        <w:t>hourly rate.</w:t>
      </w:r>
      <w:r>
        <w:rPr>
          <w:spacing w:val="40"/>
          <w:sz w:val="16"/>
        </w:rPr>
        <w:t xml:space="preserve"> </w:t>
      </w:r>
      <w:r>
        <w:rPr>
          <w:sz w:val="16"/>
        </w:rPr>
        <w:t>Payment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40"/>
          <w:sz w:val="16"/>
        </w:rPr>
        <w:t xml:space="preserve"> </w:t>
      </w:r>
      <w:r>
        <w:rPr>
          <w:sz w:val="16"/>
        </w:rPr>
        <w:t>overtime shall be restricted</w:t>
      </w:r>
      <w:r>
        <w:rPr>
          <w:spacing w:val="-9"/>
          <w:sz w:val="16"/>
        </w:rPr>
        <w:t xml:space="preserve"> </w:t>
      </w:r>
      <w:r>
        <w:rPr>
          <w:sz w:val="16"/>
        </w:rPr>
        <w:t>to work</w:t>
      </w:r>
      <w:r>
        <w:rPr>
          <w:spacing w:val="-9"/>
          <w:sz w:val="16"/>
        </w:rPr>
        <w:t xml:space="preserve"> </w:t>
      </w:r>
      <w:r>
        <w:rPr>
          <w:sz w:val="16"/>
        </w:rPr>
        <w:t>consistent with the training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plan.</w:t>
      </w:r>
      <w:r>
        <w:rPr>
          <w:spacing w:val="2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Payment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shall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include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reimbursement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of</w:t>
      </w:r>
      <w:r>
        <w:rPr>
          <w:spacing w:val="-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costs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associated</w:t>
      </w:r>
      <w:r>
        <w:rPr>
          <w:w w:val="105"/>
          <w:sz w:val="16"/>
        </w:rPr>
        <w:t xml:space="preserve"> with employment and training services which have been </w:t>
      </w:r>
      <w:r>
        <w:rPr>
          <w:sz w:val="16"/>
        </w:rPr>
        <w:t>integrated into the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plan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for which wages</w:t>
      </w:r>
      <w:r>
        <w:rPr>
          <w:spacing w:val="-7"/>
          <w:sz w:val="16"/>
        </w:rPr>
        <w:t xml:space="preserve"> </w:t>
      </w:r>
      <w:r>
        <w:rPr>
          <w:sz w:val="16"/>
        </w:rPr>
        <w:t>have been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paid.</w:t>
      </w:r>
    </w:p>
    <w:p w14:paraId="78938362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53"/>
        <w:jc w:val="both"/>
        <w:rPr>
          <w:sz w:val="16"/>
        </w:rPr>
      </w:pPr>
      <w:r>
        <w:rPr>
          <w:sz w:val="16"/>
        </w:rPr>
        <w:t>No reimbursement</w:t>
      </w:r>
      <w:r>
        <w:rPr>
          <w:spacing w:val="-2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be made for a period of</w:t>
      </w:r>
      <w:r>
        <w:rPr>
          <w:spacing w:val="-10"/>
          <w:sz w:val="16"/>
        </w:rPr>
        <w:t xml:space="preserve"> </w:t>
      </w:r>
      <w:r>
        <w:rPr>
          <w:sz w:val="16"/>
        </w:rPr>
        <w:t>work</w:t>
      </w:r>
      <w:r>
        <w:rPr>
          <w:spacing w:val="-10"/>
          <w:sz w:val="16"/>
        </w:rPr>
        <w:t xml:space="preserve"> </w:t>
      </w:r>
      <w:r>
        <w:rPr>
          <w:sz w:val="16"/>
        </w:rPr>
        <w:t>stoppage</w:t>
      </w:r>
      <w:r>
        <w:rPr>
          <w:w w:val="105"/>
          <w:sz w:val="16"/>
        </w:rPr>
        <w:t xml:space="preserve"> at the employer’s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worksite.</w:t>
      </w:r>
    </w:p>
    <w:p w14:paraId="78938363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44"/>
        <w:jc w:val="both"/>
        <w:rPr>
          <w:sz w:val="16"/>
        </w:rPr>
      </w:pPr>
      <w:r>
        <w:rPr>
          <w:sz w:val="16"/>
        </w:rPr>
        <w:t>Each</w:t>
      </w:r>
      <w:r>
        <w:rPr>
          <w:spacing w:val="-10"/>
          <w:sz w:val="16"/>
        </w:rPr>
        <w:t xml:space="preserve"> </w:t>
      </w:r>
      <w:r>
        <w:rPr>
          <w:sz w:val="16"/>
        </w:rPr>
        <w:t>trainee’s</w:t>
      </w:r>
      <w:r>
        <w:rPr>
          <w:spacing w:val="-10"/>
          <w:sz w:val="16"/>
        </w:rPr>
        <w:t xml:space="preserve"> </w:t>
      </w:r>
      <w:r>
        <w:rPr>
          <w:sz w:val="16"/>
        </w:rPr>
        <w:t>wages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paid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full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period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which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reimbursement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is</w:t>
      </w:r>
      <w:r>
        <w:rPr>
          <w:spacing w:val="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being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requested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prior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to</w:t>
      </w:r>
      <w:r>
        <w:rPr>
          <w:spacing w:val="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transmittal of an</w:t>
      </w:r>
      <w:r>
        <w:rPr>
          <w:w w:val="105"/>
          <w:sz w:val="16"/>
        </w:rPr>
        <w:t xml:space="preserve"> invoice to the WDB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for payment.</w:t>
      </w:r>
    </w:p>
    <w:p w14:paraId="78938364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1" w:lineRule="exact"/>
        <w:jc w:val="both"/>
      </w:pPr>
      <w:r>
        <w:t>Availability</w:t>
      </w:r>
      <w:r>
        <w:rPr>
          <w:spacing w:val="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4"/>
        </w:rPr>
        <w:t>Funds</w:t>
      </w:r>
    </w:p>
    <w:p w14:paraId="78938365" w14:textId="0375628F" w:rsidR="00DC4561" w:rsidRDefault="006A1213">
      <w:pPr>
        <w:pStyle w:val="BodyText"/>
        <w:ind w:left="841" w:right="46"/>
        <w:jc w:val="both"/>
      </w:pPr>
      <w:r>
        <w:t>Payment for contract activity</w:t>
      </w:r>
      <w:r>
        <w:rPr>
          <w:spacing w:val="-6"/>
        </w:rPr>
        <w:t xml:space="preserve"> </w:t>
      </w:r>
      <w:r>
        <w:t>extending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 next program</w:t>
      </w:r>
      <w:r>
        <w:rPr>
          <w:spacing w:val="-8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is</w:t>
      </w:r>
      <w:r>
        <w:rPr>
          <w:w w:val="105"/>
        </w:rPr>
        <w:t xml:space="preserve"> conditional on the availability of </w:t>
      </w:r>
      <w:r w:rsidR="000F2A99">
        <w:rPr>
          <w:w w:val="105"/>
        </w:rPr>
        <w:t>American</w:t>
      </w:r>
      <w:r w:rsidR="00F00139">
        <w:rPr>
          <w:w w:val="105"/>
        </w:rPr>
        <w:t xml:space="preserve"> Rescue Plan Act (</w:t>
      </w:r>
      <w:proofErr w:type="gramStart"/>
      <w:r w:rsidR="00F00139">
        <w:rPr>
          <w:w w:val="105"/>
        </w:rPr>
        <w:t xml:space="preserve">ARPA) </w:t>
      </w:r>
      <w:r>
        <w:rPr>
          <w:spacing w:val="-11"/>
          <w:w w:val="105"/>
        </w:rPr>
        <w:t xml:space="preserve"> </w:t>
      </w:r>
      <w:r>
        <w:rPr>
          <w:w w:val="105"/>
        </w:rPr>
        <w:t>funds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year.</w:t>
      </w:r>
      <w:r>
        <w:rPr>
          <w:spacing w:val="4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obligations </w:t>
      </w:r>
      <w:r>
        <w:t>will</w:t>
      </w:r>
      <w:r>
        <w:rPr>
          <w:spacing w:val="-10"/>
        </w:rPr>
        <w:t xml:space="preserve"> </w:t>
      </w:r>
      <w:r>
        <w:t>be incurred by</w:t>
      </w:r>
      <w:r>
        <w:rPr>
          <w:spacing w:val="-10"/>
        </w:rPr>
        <w:t xml:space="preserve"> </w:t>
      </w:r>
      <w:r>
        <w:t>the employer</w:t>
      </w:r>
      <w:r>
        <w:rPr>
          <w:spacing w:val="-10"/>
        </w:rPr>
        <w:t xml:space="preserve"> </w:t>
      </w:r>
      <w:r>
        <w:t>if such</w:t>
      </w:r>
      <w:r>
        <w:rPr>
          <w:spacing w:val="-10"/>
        </w:rPr>
        <w:t xml:space="preserve"> </w:t>
      </w:r>
      <w:r>
        <w:t>funds are</w:t>
      </w:r>
      <w:r>
        <w:rPr>
          <w:spacing w:val="-10"/>
        </w:rPr>
        <w:t xml:space="preserve"> </w:t>
      </w:r>
      <w:r>
        <w:t>not available.</w:t>
      </w:r>
      <w:r>
        <w:rPr>
          <w:spacing w:val="40"/>
        </w:rPr>
        <w:t xml:space="preserve"> </w:t>
      </w:r>
      <w:r>
        <w:t>The</w:t>
      </w:r>
      <w:r>
        <w:rPr>
          <w:w w:val="105"/>
        </w:rPr>
        <w:t xml:space="preserve"> employer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52"/>
          <w:w w:val="105"/>
        </w:rPr>
        <w:t xml:space="preserve"> </w:t>
      </w:r>
      <w:r>
        <w:rPr>
          <w:w w:val="105"/>
        </w:rPr>
        <w:t>be</w:t>
      </w:r>
      <w:r>
        <w:rPr>
          <w:spacing w:val="56"/>
          <w:w w:val="105"/>
        </w:rPr>
        <w:t xml:space="preserve"> </w:t>
      </w:r>
      <w:r>
        <w:rPr>
          <w:w w:val="105"/>
        </w:rPr>
        <w:t>notified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62"/>
          <w:w w:val="105"/>
        </w:rPr>
        <w:t xml:space="preserve"> </w:t>
      </w:r>
      <w:r>
        <w:rPr>
          <w:w w:val="105"/>
        </w:rPr>
        <w:t>advance</w:t>
      </w:r>
      <w:r>
        <w:rPr>
          <w:spacing w:val="23"/>
          <w:w w:val="105"/>
        </w:rPr>
        <w:t xml:space="preserve"> </w:t>
      </w:r>
      <w:r>
        <w:rPr>
          <w:w w:val="105"/>
        </w:rPr>
        <w:t>when</w:t>
      </w:r>
      <w:r>
        <w:rPr>
          <w:spacing w:val="46"/>
          <w:w w:val="105"/>
        </w:rPr>
        <w:t xml:space="preserve"> </w:t>
      </w:r>
      <w:r>
        <w:rPr>
          <w:w w:val="105"/>
        </w:rPr>
        <w:t>funds</w:t>
      </w:r>
      <w:r>
        <w:rPr>
          <w:spacing w:val="33"/>
          <w:w w:val="105"/>
        </w:rPr>
        <w:t xml:space="preserve"> </w:t>
      </w:r>
      <w:r>
        <w:rPr>
          <w:w w:val="105"/>
        </w:rPr>
        <w:t>are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limited.</w:t>
      </w:r>
    </w:p>
    <w:p w14:paraId="78938366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97" w:line="182" w:lineRule="exact"/>
        <w:ind w:left="841"/>
      </w:pPr>
      <w:r>
        <w:rPr>
          <w:b w:val="0"/>
        </w:rPr>
        <w:br w:type="column"/>
      </w:r>
      <w:r>
        <w:t>Records</w:t>
      </w:r>
      <w:r>
        <w:rPr>
          <w:spacing w:val="-4"/>
        </w:rPr>
        <w:t xml:space="preserve"> </w:t>
      </w:r>
      <w:r>
        <w:t>Retention</w:t>
      </w:r>
      <w:r>
        <w:rPr>
          <w:spacing w:val="2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Review</w:t>
      </w:r>
    </w:p>
    <w:p w14:paraId="78938367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ind w:right="201" w:hanging="363"/>
        <w:rPr>
          <w:sz w:val="16"/>
        </w:rPr>
      </w:pPr>
      <w:r>
        <w:rPr>
          <w:sz w:val="16"/>
        </w:rPr>
        <w:t>The employer shall</w:t>
      </w:r>
      <w:r>
        <w:rPr>
          <w:spacing w:val="-2"/>
          <w:sz w:val="16"/>
        </w:rPr>
        <w:t xml:space="preserve"> </w:t>
      </w:r>
      <w:r>
        <w:rPr>
          <w:sz w:val="16"/>
        </w:rPr>
        <w:t>maintain records</w:t>
      </w:r>
      <w:r>
        <w:rPr>
          <w:spacing w:val="-7"/>
          <w:sz w:val="16"/>
        </w:rPr>
        <w:t xml:space="preserve"> </w:t>
      </w:r>
      <w:r>
        <w:rPr>
          <w:sz w:val="16"/>
        </w:rPr>
        <w:t>(business</w:t>
      </w:r>
      <w:r>
        <w:rPr>
          <w:spacing w:val="-7"/>
          <w:sz w:val="16"/>
        </w:rPr>
        <w:t xml:space="preserve"> </w:t>
      </w:r>
      <w:r>
        <w:rPr>
          <w:sz w:val="16"/>
        </w:rPr>
        <w:t>receipts, payroll</w:t>
      </w:r>
      <w:r>
        <w:rPr>
          <w:w w:val="105"/>
          <w:sz w:val="16"/>
        </w:rPr>
        <w:t xml:space="preserve"> records),</w:t>
      </w:r>
      <w:r>
        <w:rPr>
          <w:spacing w:val="38"/>
          <w:w w:val="105"/>
          <w:sz w:val="16"/>
        </w:rPr>
        <w:t xml:space="preserve"> </w:t>
      </w:r>
      <w:r>
        <w:rPr>
          <w:w w:val="105"/>
          <w:sz w:val="16"/>
        </w:rPr>
        <w:t>sufficient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80"/>
          <w:w w:val="105"/>
          <w:sz w:val="16"/>
        </w:rPr>
        <w:t xml:space="preserve"> </w:t>
      </w:r>
      <w:r>
        <w:rPr>
          <w:w w:val="105"/>
          <w:sz w:val="16"/>
        </w:rPr>
        <w:t>reflect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costs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incurred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80"/>
          <w:w w:val="105"/>
          <w:sz w:val="16"/>
        </w:rPr>
        <w:t xml:space="preserve"> </w:t>
      </w:r>
      <w:r>
        <w:rPr>
          <w:w w:val="105"/>
          <w:sz w:val="16"/>
        </w:rPr>
        <w:t>the performance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of this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contract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until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appropriate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WDB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 xml:space="preserve">audit </w:t>
      </w:r>
      <w:r>
        <w:rPr>
          <w:sz w:val="16"/>
        </w:rPr>
        <w:t>has been fulfilled, or until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z w:val="16"/>
        </w:rPr>
        <w:t>expiration</w:t>
      </w:r>
      <w:r>
        <w:rPr>
          <w:spacing w:val="-10"/>
          <w:sz w:val="16"/>
        </w:rPr>
        <w:t xml:space="preserve"> </w:t>
      </w:r>
      <w:r>
        <w:rPr>
          <w:sz w:val="16"/>
        </w:rPr>
        <w:t>of three</w:t>
      </w:r>
      <w:r>
        <w:rPr>
          <w:spacing w:val="-19"/>
          <w:sz w:val="16"/>
        </w:rPr>
        <w:t xml:space="preserve"> </w:t>
      </w:r>
      <w:r>
        <w:rPr>
          <w:sz w:val="16"/>
        </w:rPr>
        <w:t>years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w w:val="105"/>
          <w:sz w:val="16"/>
        </w:rPr>
        <w:t xml:space="preserve"> date of final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payment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this contract.</w:t>
      </w:r>
    </w:p>
    <w:p w14:paraId="78938368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ind w:right="223" w:hanging="372"/>
        <w:rPr>
          <w:sz w:val="16"/>
        </w:rPr>
      </w:pPr>
      <w:r>
        <w:rPr>
          <w:w w:val="105"/>
          <w:sz w:val="16"/>
        </w:rPr>
        <w:t>The employer’s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establishment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and records related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 xml:space="preserve">to the </w:t>
      </w:r>
      <w:r>
        <w:rPr>
          <w:spacing w:val="-2"/>
          <w:w w:val="105"/>
          <w:sz w:val="16"/>
        </w:rPr>
        <w:t>trainee,</w:t>
      </w:r>
      <w:r>
        <w:rPr>
          <w:spacing w:val="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may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engaged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performance</w:t>
      </w:r>
      <w:r>
        <w:rPr>
          <w:spacing w:val="-2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this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contract,</w:t>
      </w:r>
      <w:r>
        <w:rPr>
          <w:w w:val="105"/>
          <w:sz w:val="16"/>
        </w:rPr>
        <w:t xml:space="preserve"> shall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 subject at a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reasonable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time to</w:t>
      </w:r>
      <w:r>
        <w:rPr>
          <w:spacing w:val="35"/>
          <w:w w:val="105"/>
          <w:sz w:val="16"/>
        </w:rPr>
        <w:t xml:space="preserve"> </w:t>
      </w:r>
      <w:r>
        <w:rPr>
          <w:w w:val="105"/>
          <w:sz w:val="16"/>
        </w:rPr>
        <w:t>inspection,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audit, review and evaluation by the</w:t>
      </w:r>
      <w:r>
        <w:rPr>
          <w:spacing w:val="32"/>
          <w:w w:val="105"/>
          <w:sz w:val="16"/>
        </w:rPr>
        <w:t xml:space="preserve"> </w:t>
      </w:r>
      <w:r>
        <w:rPr>
          <w:w w:val="105"/>
          <w:sz w:val="16"/>
        </w:rPr>
        <w:t>U.S. Department of Labor, State of North Carolina, 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 WDB.</w:t>
      </w:r>
    </w:p>
    <w:p w14:paraId="78938369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spacing w:before="9"/>
        <w:ind w:right="176" w:hanging="363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employer</w:t>
      </w:r>
      <w:r>
        <w:rPr>
          <w:spacing w:val="-16"/>
          <w:sz w:val="16"/>
        </w:rPr>
        <w:t xml:space="preserve"> </w:t>
      </w:r>
      <w:r>
        <w:rPr>
          <w:sz w:val="16"/>
        </w:rPr>
        <w:t>agrees</w:t>
      </w:r>
      <w:r>
        <w:rPr>
          <w:spacing w:val="-10"/>
          <w:sz w:val="16"/>
        </w:rPr>
        <w:t xml:space="preserve"> </w:t>
      </w:r>
      <w:r>
        <w:rPr>
          <w:sz w:val="16"/>
        </w:rPr>
        <w:t>to reimburse</w:t>
      </w:r>
      <w:r>
        <w:rPr>
          <w:spacing w:val="-3"/>
          <w:sz w:val="16"/>
        </w:rPr>
        <w:t xml:space="preserve"> </w:t>
      </w:r>
      <w:r>
        <w:rPr>
          <w:sz w:val="16"/>
        </w:rPr>
        <w:t>to the</w:t>
      </w:r>
      <w:r>
        <w:rPr>
          <w:spacing w:val="-3"/>
          <w:sz w:val="16"/>
        </w:rPr>
        <w:t xml:space="preserve"> </w:t>
      </w:r>
      <w:r>
        <w:rPr>
          <w:sz w:val="16"/>
        </w:rPr>
        <w:t>WDB</w:t>
      </w:r>
      <w:r>
        <w:rPr>
          <w:spacing w:val="-10"/>
          <w:sz w:val="16"/>
        </w:rPr>
        <w:t xml:space="preserve"> </w:t>
      </w:r>
      <w:r>
        <w:rPr>
          <w:sz w:val="16"/>
        </w:rPr>
        <w:t>any</w:t>
      </w:r>
      <w:r>
        <w:rPr>
          <w:spacing w:val="-14"/>
          <w:sz w:val="16"/>
        </w:rPr>
        <w:t xml:space="preserve"> </w:t>
      </w:r>
      <w:r>
        <w:rPr>
          <w:sz w:val="16"/>
        </w:rPr>
        <w:t>and</w:t>
      </w:r>
      <w:r>
        <w:rPr>
          <w:spacing w:val="-14"/>
          <w:sz w:val="16"/>
        </w:rPr>
        <w:t xml:space="preserve"> </w:t>
      </w: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funds</w:t>
      </w:r>
      <w:r>
        <w:rPr>
          <w:w w:val="105"/>
          <w:sz w:val="16"/>
        </w:rPr>
        <w:t xml:space="preserve"> received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this contract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which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determined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by audit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 have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been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spent in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activities</w:t>
      </w:r>
      <w:r>
        <w:rPr>
          <w:spacing w:val="29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compliance with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the provisions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of this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contract.</w:t>
      </w:r>
    </w:p>
    <w:p w14:paraId="7893836A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4"/>
        <w:ind w:left="841"/>
      </w:pPr>
      <w:r>
        <w:t>Contract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Modifications</w:t>
      </w:r>
    </w:p>
    <w:p w14:paraId="7893836B" w14:textId="53E31E3A" w:rsidR="00DC4561" w:rsidRDefault="006A1213">
      <w:pPr>
        <w:pStyle w:val="BodyText"/>
        <w:ind w:left="841" w:right="191"/>
      </w:pPr>
      <w:r>
        <w:rPr>
          <w:w w:val="105"/>
        </w:rPr>
        <w:t>This contract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modified,</w:t>
      </w:r>
      <w:r>
        <w:rPr>
          <w:spacing w:val="-2"/>
          <w:w w:val="105"/>
        </w:rPr>
        <w:t xml:space="preserve"> </w:t>
      </w:r>
      <w:r>
        <w:rPr>
          <w:w w:val="105"/>
        </w:rPr>
        <w:t>terminated,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cancelled</w:t>
      </w:r>
      <w:r>
        <w:rPr>
          <w:spacing w:val="-11"/>
          <w:w w:val="105"/>
        </w:rPr>
        <w:t xml:space="preserve"> </w:t>
      </w:r>
      <w:r>
        <w:rPr>
          <w:w w:val="105"/>
        </w:rPr>
        <w:t>whenever it</w:t>
      </w:r>
      <w:r>
        <w:rPr>
          <w:spacing w:val="-11"/>
          <w:w w:val="105"/>
        </w:rPr>
        <w:t xml:space="preserve"> </w:t>
      </w:r>
      <w:r>
        <w:rPr>
          <w:w w:val="105"/>
        </w:rPr>
        <w:t>is determined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w w:val="105"/>
        </w:rPr>
        <w:t>is 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best</w:t>
      </w:r>
      <w:r>
        <w:rPr>
          <w:spacing w:val="-7"/>
          <w:w w:val="105"/>
        </w:rPr>
        <w:t xml:space="preserve"> </w:t>
      </w:r>
      <w:r>
        <w:rPr>
          <w:w w:val="105"/>
        </w:rPr>
        <w:t>interest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 w:rsidR="000451E8">
        <w:rPr>
          <w:w w:val="105"/>
        </w:rPr>
        <w:t>ARPA</w:t>
      </w:r>
      <w:r>
        <w:rPr>
          <w:w w:val="105"/>
        </w:rPr>
        <w:t xml:space="preserve"> program or</w:t>
      </w:r>
      <w:r>
        <w:rPr>
          <w:spacing w:val="-13"/>
          <w:w w:val="105"/>
        </w:rPr>
        <w:t xml:space="preserve"> </w:t>
      </w:r>
      <w:r>
        <w:rPr>
          <w:w w:val="105"/>
        </w:rPr>
        <w:t>employer.</w:t>
      </w:r>
      <w:r>
        <w:rPr>
          <w:spacing w:val="40"/>
          <w:w w:val="105"/>
        </w:rPr>
        <w:t xml:space="preserve"> </w:t>
      </w:r>
      <w:r>
        <w:rPr>
          <w:w w:val="105"/>
        </w:rPr>
        <w:t>Terminations,</w:t>
      </w:r>
      <w:r>
        <w:rPr>
          <w:spacing w:val="-16"/>
          <w:w w:val="105"/>
        </w:rPr>
        <w:t xml:space="preserve"> </w:t>
      </w:r>
      <w:r>
        <w:rPr>
          <w:w w:val="105"/>
        </w:rPr>
        <w:t>cancellations, and modifications 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effective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execution.</w:t>
      </w:r>
    </w:p>
    <w:p w14:paraId="7893836C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line="183" w:lineRule="exact"/>
        <w:ind w:left="841"/>
      </w:pPr>
      <w:r>
        <w:t>Sectarian/Religious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Activities</w:t>
      </w:r>
    </w:p>
    <w:p w14:paraId="7893836D" w14:textId="77777777" w:rsidR="00DC4561" w:rsidRDefault="006A1213">
      <w:pPr>
        <w:pStyle w:val="BodyText"/>
        <w:ind w:left="841" w:right="97"/>
      </w:pPr>
      <w:r>
        <w:rPr>
          <w:w w:val="105"/>
        </w:rPr>
        <w:t>No</w:t>
      </w:r>
      <w:r>
        <w:rPr>
          <w:spacing w:val="25"/>
          <w:w w:val="105"/>
        </w:rPr>
        <w:t xml:space="preserve"> </w:t>
      </w:r>
      <w:r>
        <w:rPr>
          <w:w w:val="105"/>
        </w:rPr>
        <w:t>trainee enrolled</w:t>
      </w:r>
      <w:r>
        <w:rPr>
          <w:spacing w:val="24"/>
          <w:w w:val="105"/>
        </w:rPr>
        <w:t xml:space="preserve"> </w:t>
      </w:r>
      <w:r>
        <w:rPr>
          <w:w w:val="105"/>
        </w:rPr>
        <w:t>under the contract shall be employed on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the </w:t>
      </w:r>
      <w:r>
        <w:t>construction,</w:t>
      </w:r>
      <w:r>
        <w:rPr>
          <w:spacing w:val="-15"/>
        </w:rPr>
        <w:t xml:space="preserve"> </w:t>
      </w:r>
      <w:r>
        <w:t>operation, or maintenance</w:t>
      </w:r>
      <w:r>
        <w:rPr>
          <w:spacing w:val="-18"/>
        </w:rPr>
        <w:t xml:space="preserve"> </w:t>
      </w:r>
      <w:r>
        <w:t>of any</w:t>
      </w:r>
      <w:r>
        <w:rPr>
          <w:spacing w:val="-9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 used,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</w:t>
      </w:r>
      <w:r>
        <w:rPr>
          <w:w w:val="105"/>
        </w:rPr>
        <w:t xml:space="preserve"> be</w:t>
      </w:r>
      <w:r>
        <w:rPr>
          <w:spacing w:val="-11"/>
          <w:w w:val="105"/>
        </w:rPr>
        <w:t xml:space="preserve"> </w:t>
      </w:r>
      <w:r>
        <w:rPr>
          <w:w w:val="105"/>
        </w:rPr>
        <w:t>used,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sectarian</w:t>
      </w:r>
      <w:r>
        <w:rPr>
          <w:spacing w:val="-8"/>
          <w:w w:val="105"/>
        </w:rPr>
        <w:t xml:space="preserve"> </w:t>
      </w:r>
      <w:r>
        <w:rPr>
          <w:w w:val="105"/>
        </w:rPr>
        <w:t>instruction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religious</w:t>
      </w:r>
      <w:r>
        <w:rPr>
          <w:spacing w:val="-11"/>
          <w:w w:val="105"/>
        </w:rPr>
        <w:t xml:space="preserve"> </w:t>
      </w:r>
      <w:r>
        <w:rPr>
          <w:w w:val="105"/>
        </w:rPr>
        <w:t>worship. Trainees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20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trained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employed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sectarian</w:t>
      </w:r>
      <w:r>
        <w:rPr>
          <w:spacing w:val="-20"/>
          <w:w w:val="105"/>
        </w:rPr>
        <w:t xml:space="preserve"> </w:t>
      </w:r>
      <w:r>
        <w:rPr>
          <w:w w:val="105"/>
        </w:rPr>
        <w:t>and/or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political </w:t>
      </w:r>
      <w:r>
        <w:rPr>
          <w:spacing w:val="-2"/>
          <w:w w:val="105"/>
        </w:rPr>
        <w:t>activities.</w:t>
      </w:r>
    </w:p>
    <w:p w14:paraId="7893836E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8"/>
        <w:ind w:left="841"/>
      </w:pPr>
      <w:r>
        <w:t>Disclosure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Confidential</w:t>
      </w:r>
      <w:r>
        <w:rPr>
          <w:spacing w:val="10"/>
        </w:rPr>
        <w:t xml:space="preserve"> </w:t>
      </w:r>
      <w:r>
        <w:rPr>
          <w:spacing w:val="-2"/>
        </w:rPr>
        <w:t>Information</w:t>
      </w:r>
    </w:p>
    <w:p w14:paraId="7893836F" w14:textId="77777777" w:rsidR="00DC4561" w:rsidRDefault="006A1213">
      <w:pPr>
        <w:pStyle w:val="BodyText"/>
        <w:spacing w:before="1"/>
        <w:ind w:left="841" w:right="177"/>
        <w:jc w:val="both"/>
      </w:pPr>
      <w:r>
        <w:rPr>
          <w:w w:val="105"/>
        </w:rPr>
        <w:t>Confidential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trainee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divulged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 employer</w:t>
      </w:r>
      <w:r>
        <w:rPr>
          <w:spacing w:val="-13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purposes</w:t>
      </w:r>
      <w:r>
        <w:rPr>
          <w:spacing w:val="-10"/>
          <w:w w:val="105"/>
        </w:rPr>
        <w:t xml:space="preserve"> </w:t>
      </w:r>
      <w:r>
        <w:rPr>
          <w:w w:val="105"/>
        </w:rPr>
        <w:t>related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 employee’s</w:t>
      </w:r>
      <w:r>
        <w:rPr>
          <w:spacing w:val="-17"/>
          <w:w w:val="105"/>
        </w:rPr>
        <w:t xml:space="preserve"> </w:t>
      </w:r>
      <w:r>
        <w:rPr>
          <w:w w:val="105"/>
        </w:rPr>
        <w:t>performance.</w:t>
      </w:r>
    </w:p>
    <w:p w14:paraId="78938370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4"/>
        <w:ind w:left="841"/>
        <w:jc w:val="both"/>
      </w:pPr>
      <w:r>
        <w:rPr>
          <w:spacing w:val="-2"/>
          <w:w w:val="105"/>
        </w:rPr>
        <w:t>Nepotism</w:t>
      </w:r>
    </w:p>
    <w:p w14:paraId="78938371" w14:textId="77777777" w:rsidR="00DC4561" w:rsidRDefault="006A1213">
      <w:pPr>
        <w:pStyle w:val="BodyText"/>
        <w:ind w:left="841" w:right="191"/>
      </w:pPr>
      <w:r>
        <w:t>No persons</w:t>
      </w:r>
      <w:r>
        <w:rPr>
          <w:spacing w:val="-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hired</w:t>
      </w:r>
      <w:r>
        <w:rPr>
          <w:spacing w:val="-13"/>
        </w:rPr>
        <w:t xml:space="preserve"> </w:t>
      </w:r>
      <w:r>
        <w:t>under this contractif a</w:t>
      </w:r>
      <w:r>
        <w:rPr>
          <w:spacing w:val="-2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 his or her</w:t>
      </w:r>
      <w:r>
        <w:rPr>
          <w:w w:val="105"/>
        </w:rPr>
        <w:t xml:space="preserve"> immediate</w:t>
      </w:r>
      <w:r>
        <w:rPr>
          <w:spacing w:val="-11"/>
          <w:w w:val="105"/>
        </w:rPr>
        <w:t xml:space="preserve"> </w:t>
      </w:r>
      <w:r>
        <w:rPr>
          <w:w w:val="105"/>
        </w:rPr>
        <w:t>family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employed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7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 employer.</w:t>
      </w:r>
      <w:r>
        <w:rPr>
          <w:spacing w:val="5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term “administrative</w:t>
      </w:r>
      <w:r>
        <w:rPr>
          <w:spacing w:val="-2"/>
          <w:w w:val="105"/>
        </w:rPr>
        <w:t xml:space="preserve"> </w:t>
      </w:r>
      <w:r>
        <w:rPr>
          <w:w w:val="105"/>
        </w:rPr>
        <w:t>capacity”</w:t>
      </w:r>
      <w:r>
        <w:rPr>
          <w:spacing w:val="-11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-12"/>
          <w:w w:val="105"/>
        </w:rPr>
        <w:t xml:space="preserve"> </w:t>
      </w:r>
      <w:r>
        <w:rPr>
          <w:w w:val="105"/>
        </w:rPr>
        <w:t>who have</w:t>
      </w:r>
      <w:r>
        <w:rPr>
          <w:spacing w:val="-2"/>
          <w:w w:val="105"/>
        </w:rPr>
        <w:t xml:space="preserve"> </w:t>
      </w:r>
      <w:r>
        <w:rPr>
          <w:w w:val="105"/>
        </w:rPr>
        <w:t>selection,</w:t>
      </w:r>
      <w:r>
        <w:rPr>
          <w:spacing w:val="-11"/>
          <w:w w:val="105"/>
        </w:rPr>
        <w:t xml:space="preserve"> </w:t>
      </w:r>
      <w:r>
        <w:rPr>
          <w:w w:val="105"/>
        </w:rPr>
        <w:t>hiring, placement,</w:t>
      </w:r>
      <w:r>
        <w:rPr>
          <w:spacing w:val="-11"/>
          <w:w w:val="105"/>
        </w:rPr>
        <w:t xml:space="preserve"> </w:t>
      </w:r>
      <w:r>
        <w:rPr>
          <w:w w:val="105"/>
        </w:rPr>
        <w:t>or 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-2"/>
          <w:w w:val="105"/>
        </w:rPr>
        <w:t>OJT trainees and “immediate family” shall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include: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Wife/Husband,</w:t>
      </w:r>
      <w:r>
        <w:rPr>
          <w:w w:val="105"/>
        </w:rPr>
        <w:t xml:space="preserve"> Son/Daughter, Mother/Father, Brother/Sister, Son-In-Law/ Daughter-In-Law,</w:t>
      </w:r>
      <w:r>
        <w:rPr>
          <w:spacing w:val="80"/>
          <w:w w:val="105"/>
        </w:rPr>
        <w:t xml:space="preserve"> </w:t>
      </w:r>
      <w:r>
        <w:rPr>
          <w:w w:val="105"/>
        </w:rPr>
        <w:t>Mother-In-Law/Father-In-Law,</w:t>
      </w:r>
      <w:r>
        <w:rPr>
          <w:spacing w:val="80"/>
          <w:w w:val="105"/>
        </w:rPr>
        <w:t xml:space="preserve"> </w:t>
      </w:r>
      <w:r>
        <w:rPr>
          <w:w w:val="105"/>
        </w:rPr>
        <w:t>Stepparent, Stepchild, Grandparent, and</w:t>
      </w:r>
      <w:r>
        <w:rPr>
          <w:spacing w:val="-8"/>
          <w:w w:val="105"/>
        </w:rPr>
        <w:t xml:space="preserve"> </w:t>
      </w:r>
      <w:r>
        <w:rPr>
          <w:w w:val="105"/>
        </w:rPr>
        <w:t>Grandchild.</w:t>
      </w:r>
    </w:p>
    <w:p w14:paraId="78938372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3" w:lineRule="exact"/>
        <w:ind w:left="841"/>
      </w:pPr>
      <w:r>
        <w:t>Debarment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Suspension</w:t>
      </w:r>
    </w:p>
    <w:p w14:paraId="78938373" w14:textId="77777777" w:rsidR="00DC4561" w:rsidRDefault="006A1213">
      <w:pPr>
        <w:pStyle w:val="BodyText"/>
        <w:ind w:left="841" w:right="97"/>
      </w:pP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employer certifies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40"/>
          <w:w w:val="105"/>
        </w:rPr>
        <w:t xml:space="preserve"> </w:t>
      </w:r>
      <w:r>
        <w:rPr>
          <w:w w:val="105"/>
        </w:rPr>
        <w:t>neither</w:t>
      </w:r>
      <w:r>
        <w:rPr>
          <w:spacing w:val="40"/>
          <w:w w:val="105"/>
        </w:rPr>
        <w:t xml:space="preserve"> </w:t>
      </w:r>
      <w:r>
        <w:rPr>
          <w:w w:val="105"/>
        </w:rPr>
        <w:t>he/she</w:t>
      </w:r>
      <w:r>
        <w:rPr>
          <w:spacing w:val="39"/>
          <w:w w:val="105"/>
        </w:rPr>
        <w:t xml:space="preserve"> </w:t>
      </w:r>
      <w:r>
        <w:rPr>
          <w:w w:val="105"/>
        </w:rPr>
        <w:t>nor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company’s </w:t>
      </w:r>
      <w:r>
        <w:t>principals</w:t>
      </w:r>
      <w:r>
        <w:rPr>
          <w:spacing w:val="-2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presently</w:t>
      </w:r>
      <w:r>
        <w:rPr>
          <w:spacing w:val="-7"/>
        </w:rPr>
        <w:t xml:space="preserve"> </w:t>
      </w:r>
      <w:r>
        <w:t>debarred,</w:t>
      </w:r>
      <w:r>
        <w:rPr>
          <w:spacing w:val="-13"/>
        </w:rPr>
        <w:t xml:space="preserve"> </w:t>
      </w:r>
      <w:r>
        <w:t>suspended, proposed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debarment,</w:t>
      </w:r>
      <w:r>
        <w:rPr>
          <w:spacing w:val="40"/>
        </w:rPr>
        <w:t xml:space="preserve"> </w:t>
      </w:r>
      <w:r>
        <w:t>declared</w:t>
      </w:r>
      <w:r>
        <w:rPr>
          <w:spacing w:val="20"/>
        </w:rPr>
        <w:t xml:space="preserve"> </w:t>
      </w:r>
      <w:r>
        <w:t>ineligible,</w:t>
      </w:r>
      <w:r>
        <w:rPr>
          <w:spacing w:val="-2"/>
        </w:rPr>
        <w:t xml:space="preserve"> </w:t>
      </w:r>
      <w:r>
        <w:t>or voluntarily excluded from participation in</w:t>
      </w:r>
      <w:r>
        <w:rPr>
          <w:spacing w:val="20"/>
        </w:rPr>
        <w:t xml:space="preserve"> </w:t>
      </w:r>
      <w:r>
        <w:t>this</w:t>
      </w:r>
      <w:r>
        <w:rPr>
          <w:w w:val="105"/>
        </w:rPr>
        <w:t xml:space="preserve"> transaction by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Federal department or</w:t>
      </w:r>
      <w:r>
        <w:rPr>
          <w:spacing w:val="-11"/>
          <w:w w:val="105"/>
        </w:rPr>
        <w:t xml:space="preserve"> </w:t>
      </w:r>
      <w:r>
        <w:rPr>
          <w:w w:val="105"/>
        </w:rPr>
        <w:t>agency.</w:t>
      </w:r>
    </w:p>
    <w:p w14:paraId="78938374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ind w:left="841"/>
      </w:pPr>
      <w:r>
        <w:t>Equal</w:t>
      </w:r>
      <w:r>
        <w:rPr>
          <w:spacing w:val="9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Non-</w:t>
      </w:r>
      <w:r>
        <w:rPr>
          <w:spacing w:val="-2"/>
        </w:rPr>
        <w:t>Discrimination</w:t>
      </w:r>
    </w:p>
    <w:p w14:paraId="78938375" w14:textId="77777777" w:rsidR="00DC4561" w:rsidRDefault="006A1213">
      <w:pPr>
        <w:pStyle w:val="BodyText"/>
        <w:ind w:left="841" w:right="234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employer shall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1"/>
          <w:w w:val="105"/>
        </w:rPr>
        <w:t xml:space="preserve"> </w:t>
      </w:r>
      <w:r>
        <w:rPr>
          <w:w w:val="105"/>
        </w:rPr>
        <w:t>against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employee</w:t>
      </w:r>
      <w:r>
        <w:rPr>
          <w:spacing w:val="-1"/>
          <w:w w:val="105"/>
        </w:rPr>
        <w:t xml:space="preserve"> </w:t>
      </w:r>
      <w:r>
        <w:rPr>
          <w:w w:val="105"/>
        </w:rPr>
        <w:t>or applicant</w:t>
      </w:r>
      <w:r>
        <w:rPr>
          <w:spacing w:val="-6"/>
          <w:w w:val="105"/>
        </w:rPr>
        <w:t xml:space="preserve"> </w:t>
      </w:r>
      <w:r>
        <w:rPr>
          <w:w w:val="105"/>
        </w:rPr>
        <w:t>because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race,</w:t>
      </w:r>
      <w:r>
        <w:rPr>
          <w:spacing w:val="40"/>
          <w:w w:val="105"/>
        </w:rPr>
        <w:t xml:space="preserve"> </w:t>
      </w:r>
      <w:r>
        <w:rPr>
          <w:w w:val="105"/>
        </w:rPr>
        <w:t>color,</w:t>
      </w:r>
      <w:r>
        <w:rPr>
          <w:spacing w:val="40"/>
          <w:w w:val="105"/>
        </w:rPr>
        <w:t xml:space="preserve"> </w:t>
      </w:r>
      <w:r>
        <w:rPr>
          <w:w w:val="105"/>
        </w:rPr>
        <w:t>religion,</w:t>
      </w:r>
      <w:r>
        <w:rPr>
          <w:spacing w:val="27"/>
          <w:w w:val="105"/>
        </w:rPr>
        <w:t xml:space="preserve"> </w:t>
      </w:r>
      <w:r>
        <w:rPr>
          <w:w w:val="105"/>
        </w:rPr>
        <w:t>sex,</w:t>
      </w:r>
      <w:r>
        <w:rPr>
          <w:spacing w:val="40"/>
          <w:w w:val="105"/>
        </w:rPr>
        <w:t xml:space="preserve"> </w:t>
      </w:r>
      <w:r>
        <w:rPr>
          <w:w w:val="105"/>
        </w:rPr>
        <w:t>age,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disability, </w:t>
      </w:r>
      <w:r>
        <w:t>political affiliation, beliefs, citizenship</w:t>
      </w:r>
      <w:r>
        <w:rPr>
          <w:spacing w:val="-10"/>
        </w:rPr>
        <w:t xml:space="preserve"> </w:t>
      </w:r>
      <w:r>
        <w:t>or national</w:t>
      </w:r>
      <w:r>
        <w:rPr>
          <w:spacing w:val="-1"/>
        </w:rPr>
        <w:t xml:space="preserve"> </w:t>
      </w:r>
      <w:r>
        <w:t>origin</w:t>
      </w:r>
      <w:r>
        <w:rPr>
          <w:spacing w:val="-10"/>
        </w:rPr>
        <w:t xml:space="preserve"> </w:t>
      </w:r>
      <w:r>
        <w:t>and agrees</w:t>
      </w:r>
      <w:r>
        <w:rPr>
          <w:w w:val="105"/>
        </w:rPr>
        <w:t xml:space="preserve"> to</w:t>
      </w:r>
      <w:r>
        <w:rPr>
          <w:spacing w:val="-1"/>
          <w:w w:val="105"/>
        </w:rPr>
        <w:t xml:space="preserve"> </w:t>
      </w:r>
      <w:r>
        <w:rPr>
          <w:w w:val="105"/>
        </w:rPr>
        <w:t>post</w:t>
      </w:r>
      <w:r>
        <w:rPr>
          <w:spacing w:val="-10"/>
          <w:w w:val="105"/>
        </w:rPr>
        <w:t xml:space="preserve"> </w:t>
      </w:r>
      <w:r>
        <w:rPr>
          <w:w w:val="105"/>
        </w:rPr>
        <w:t>in conspicuous</w:t>
      </w:r>
      <w:r>
        <w:rPr>
          <w:spacing w:val="37"/>
          <w:w w:val="105"/>
        </w:rPr>
        <w:t xml:space="preserve"> </w:t>
      </w:r>
      <w:r>
        <w:rPr>
          <w:w w:val="105"/>
        </w:rPr>
        <w:t>places,</w:t>
      </w:r>
      <w:r>
        <w:rPr>
          <w:spacing w:val="29"/>
          <w:w w:val="105"/>
        </w:rPr>
        <w:t xml:space="preserve"> </w:t>
      </w:r>
      <w:r>
        <w:rPr>
          <w:w w:val="105"/>
        </w:rPr>
        <w:t>available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employees</w:t>
      </w:r>
      <w:r>
        <w:rPr>
          <w:spacing w:val="37"/>
          <w:w w:val="105"/>
        </w:rPr>
        <w:t xml:space="preserve"> </w:t>
      </w:r>
      <w:r>
        <w:rPr>
          <w:w w:val="105"/>
        </w:rPr>
        <w:t>and applicants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employment, notices</w:t>
      </w:r>
      <w:r>
        <w:rPr>
          <w:spacing w:val="23"/>
          <w:w w:val="105"/>
        </w:rPr>
        <w:t xml:space="preserve"> </w:t>
      </w:r>
      <w:r>
        <w:rPr>
          <w:w w:val="105"/>
        </w:rPr>
        <w:t>setting</w:t>
      </w:r>
      <w:r>
        <w:rPr>
          <w:spacing w:val="21"/>
          <w:w w:val="105"/>
        </w:rPr>
        <w:t xml:space="preserve"> </w:t>
      </w:r>
      <w:r>
        <w:rPr>
          <w:w w:val="105"/>
        </w:rPr>
        <w:t>forth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provisions of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40"/>
          <w:w w:val="105"/>
        </w:rPr>
        <w:t xml:space="preserve"> </w:t>
      </w:r>
      <w:r>
        <w:rPr>
          <w:w w:val="105"/>
        </w:rPr>
        <w:t>Equal Opportunity</w:t>
      </w:r>
      <w:r>
        <w:rPr>
          <w:spacing w:val="-17"/>
          <w:w w:val="105"/>
        </w:rPr>
        <w:t xml:space="preserve"> </w:t>
      </w:r>
      <w:r>
        <w:rPr>
          <w:w w:val="105"/>
        </w:rPr>
        <w:t>clause.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contract</w:t>
      </w:r>
      <w:r>
        <w:rPr>
          <w:spacing w:val="-9"/>
          <w:w w:val="105"/>
        </w:rPr>
        <w:t xml:space="preserve"> </w:t>
      </w:r>
      <w:r>
        <w:rPr>
          <w:w w:val="105"/>
        </w:rPr>
        <w:t>is subject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to the </w:t>
      </w:r>
      <w:r>
        <w:t>Civil</w:t>
      </w:r>
      <w:r>
        <w:rPr>
          <w:spacing w:val="-6"/>
        </w:rPr>
        <w:t xml:space="preserve"> </w:t>
      </w:r>
      <w:r>
        <w:t>Rights Act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1964 and</w:t>
      </w:r>
      <w:r>
        <w:rPr>
          <w:spacing w:val="-14"/>
        </w:rPr>
        <w:t xml:space="preserve"> </w:t>
      </w:r>
      <w:r>
        <w:t>ensuing</w:t>
      </w:r>
      <w:r>
        <w:rPr>
          <w:spacing w:val="-14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in 29</w:t>
      </w:r>
      <w:r>
        <w:rPr>
          <w:spacing w:val="-14"/>
        </w:rPr>
        <w:t xml:space="preserve"> </w:t>
      </w:r>
      <w:r>
        <w:t>CFR</w:t>
      </w:r>
      <w:r>
        <w:rPr>
          <w:spacing w:val="-12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31.</w:t>
      </w:r>
    </w:p>
    <w:p w14:paraId="78938376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4" w:line="182" w:lineRule="exact"/>
        <w:ind w:left="841"/>
      </w:pPr>
      <w:r>
        <w:rPr>
          <w:spacing w:val="-2"/>
          <w:w w:val="105"/>
        </w:rPr>
        <w:t>Grievances</w:t>
      </w:r>
    </w:p>
    <w:p w14:paraId="78938377" w14:textId="77777777" w:rsidR="00DC4561" w:rsidRDefault="006A1213">
      <w:pPr>
        <w:pStyle w:val="BodyText"/>
        <w:spacing w:before="1" w:line="235" w:lineRule="auto"/>
        <w:ind w:left="841" w:right="191"/>
      </w:pP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employer will</w:t>
      </w:r>
      <w:r>
        <w:rPr>
          <w:spacing w:val="40"/>
          <w:w w:val="105"/>
        </w:rPr>
        <w:t xml:space="preserve"> </w:t>
      </w:r>
      <w:r>
        <w:rPr>
          <w:w w:val="105"/>
        </w:rPr>
        <w:t>ensure that the</w:t>
      </w:r>
      <w:r>
        <w:rPr>
          <w:spacing w:val="40"/>
          <w:w w:val="105"/>
        </w:rPr>
        <w:t xml:space="preserve"> </w:t>
      </w:r>
      <w:r>
        <w:rPr>
          <w:w w:val="105"/>
        </w:rPr>
        <w:t>OJT</w:t>
      </w:r>
      <w:r>
        <w:rPr>
          <w:spacing w:val="40"/>
          <w:w w:val="105"/>
        </w:rPr>
        <w:t xml:space="preserve"> </w:t>
      </w:r>
      <w:r>
        <w:rPr>
          <w:w w:val="105"/>
        </w:rPr>
        <w:t>trainee is</w:t>
      </w:r>
      <w:r>
        <w:rPr>
          <w:spacing w:val="40"/>
          <w:w w:val="105"/>
        </w:rPr>
        <w:t xml:space="preserve"> </w:t>
      </w:r>
      <w:r>
        <w:rPr>
          <w:w w:val="105"/>
        </w:rPr>
        <w:t>informed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of </w:t>
      </w:r>
      <w:r>
        <w:t>established</w:t>
      </w:r>
      <w:r>
        <w:rPr>
          <w:spacing w:val="-4"/>
        </w:rPr>
        <w:t xml:space="preserve"> </w:t>
      </w:r>
      <w:r>
        <w:t>grievance procedures for</w:t>
      </w:r>
      <w:r>
        <w:rPr>
          <w:spacing w:val="-7"/>
        </w:rPr>
        <w:t xml:space="preserve"> </w:t>
      </w:r>
      <w:r>
        <w:t>resolving</w:t>
      </w:r>
      <w:r>
        <w:rPr>
          <w:spacing w:val="-4"/>
        </w:rPr>
        <w:t xml:space="preserve"> </w:t>
      </w:r>
      <w:r>
        <w:t>employee complaints.</w:t>
      </w:r>
    </w:p>
    <w:p w14:paraId="78938378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1" w:lineRule="exact"/>
        <w:ind w:left="841"/>
      </w:pPr>
      <w:r>
        <w:t>Maintenance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Effort</w:t>
      </w:r>
    </w:p>
    <w:p w14:paraId="78938379" w14:textId="77777777" w:rsidR="00DC4561" w:rsidRDefault="006A1213">
      <w:pPr>
        <w:pStyle w:val="BodyText"/>
        <w:ind w:left="841" w:right="97"/>
      </w:pPr>
      <w:r>
        <w:rPr>
          <w:w w:val="105"/>
        </w:rPr>
        <w:t>Employer</w:t>
      </w:r>
      <w:r>
        <w:rPr>
          <w:spacing w:val="-9"/>
          <w:w w:val="105"/>
        </w:rPr>
        <w:t xml:space="preserve"> </w:t>
      </w:r>
      <w:r>
        <w:rPr>
          <w:w w:val="105"/>
        </w:rPr>
        <w:t>sponsored training</w:t>
      </w:r>
      <w:r>
        <w:rPr>
          <w:spacing w:val="-7"/>
          <w:w w:val="105"/>
        </w:rPr>
        <w:t xml:space="preserve"> </w:t>
      </w:r>
      <w:r>
        <w:rPr>
          <w:w w:val="105"/>
        </w:rPr>
        <w:t>in existence prior to initiation</w:t>
      </w:r>
      <w:r>
        <w:rPr>
          <w:spacing w:val="-7"/>
          <w:w w:val="105"/>
        </w:rPr>
        <w:t xml:space="preserve"> </w:t>
      </w:r>
      <w:r>
        <w:rPr>
          <w:w w:val="105"/>
        </w:rPr>
        <w:t>of this project</w:t>
      </w:r>
      <w:r>
        <w:rPr>
          <w:spacing w:val="-1"/>
          <w:w w:val="105"/>
        </w:rPr>
        <w:t xml:space="preserve"> </w:t>
      </w:r>
      <w:r>
        <w:rPr>
          <w:w w:val="105"/>
        </w:rPr>
        <w:t>shall be</w:t>
      </w:r>
      <w:r>
        <w:rPr>
          <w:spacing w:val="-11"/>
          <w:w w:val="105"/>
        </w:rPr>
        <w:t xml:space="preserve"> </w:t>
      </w:r>
      <w:r>
        <w:rPr>
          <w:w w:val="105"/>
        </w:rPr>
        <w:t>continued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may not be reduced</w:t>
      </w:r>
      <w:r>
        <w:rPr>
          <w:spacing w:val="-6"/>
          <w:w w:val="105"/>
        </w:rPr>
        <w:t xml:space="preserve"> </w:t>
      </w:r>
      <w:r>
        <w:rPr>
          <w:w w:val="105"/>
        </w:rPr>
        <w:t>in any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way as a </w:t>
      </w:r>
      <w:r>
        <w:t>result</w:t>
      </w:r>
      <w:r>
        <w:rPr>
          <w:spacing w:val="-6"/>
        </w:rPr>
        <w:t xml:space="preserve"> </w:t>
      </w:r>
      <w:r>
        <w:t>of this</w:t>
      </w:r>
      <w:r>
        <w:rPr>
          <w:spacing w:val="-11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for reduction unrelated to the</w:t>
      </w:r>
      <w:r>
        <w:rPr>
          <w:spacing w:val="-3"/>
        </w:rPr>
        <w:t xml:space="preserve"> </w:t>
      </w:r>
      <w:r>
        <w:t>provisions</w:t>
      </w:r>
      <w:r>
        <w:rPr>
          <w:w w:val="105"/>
        </w:rPr>
        <w:t xml:space="preserve"> and purposes</w:t>
      </w:r>
      <w:r>
        <w:rPr>
          <w:spacing w:val="-1"/>
          <w:w w:val="105"/>
        </w:rPr>
        <w:t xml:space="preserve"> </w:t>
      </w:r>
      <w:r>
        <w:rPr>
          <w:w w:val="105"/>
        </w:rPr>
        <w:t>of this</w:t>
      </w:r>
      <w:r>
        <w:rPr>
          <w:spacing w:val="-1"/>
          <w:w w:val="105"/>
        </w:rPr>
        <w:t xml:space="preserve"> </w:t>
      </w:r>
      <w:r>
        <w:rPr>
          <w:w w:val="105"/>
        </w:rPr>
        <w:t>contract).</w:t>
      </w:r>
    </w:p>
    <w:p w14:paraId="7893837A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1"/>
        <w:ind w:left="841"/>
      </w:pP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employment</w:t>
      </w:r>
    </w:p>
    <w:p w14:paraId="7893837B" w14:textId="77777777" w:rsidR="00DC4561" w:rsidRDefault="006A1213">
      <w:pPr>
        <w:pStyle w:val="BodyText"/>
        <w:spacing w:before="19" w:line="264" w:lineRule="auto"/>
        <w:ind w:left="841" w:right="234"/>
      </w:pP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in full</w:t>
      </w:r>
      <w:r>
        <w:rPr>
          <w:spacing w:val="-1"/>
        </w:rPr>
        <w:t xml:space="preserve"> </w:t>
      </w:r>
      <w:r>
        <w:t>accordance</w:t>
      </w:r>
      <w:r>
        <w:rPr>
          <w:w w:val="105"/>
        </w:rPr>
        <w:t xml:space="preserve"> with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9"/>
          <w:w w:val="105"/>
        </w:rPr>
        <w:t xml:space="preserve"> </w:t>
      </w:r>
      <w:r>
        <w:rPr>
          <w:w w:val="105"/>
        </w:rPr>
        <w:t>federal,</w:t>
      </w:r>
      <w:r>
        <w:rPr>
          <w:spacing w:val="-7"/>
          <w:w w:val="105"/>
        </w:rPr>
        <w:t xml:space="preserve"> </w:t>
      </w:r>
      <w:r>
        <w:rPr>
          <w:w w:val="105"/>
        </w:rPr>
        <w:t>state,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w w:val="105"/>
        </w:rPr>
        <w:t>laws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ordinances (including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but notlimited</w:t>
      </w:r>
      <w:r>
        <w:rPr>
          <w:spacing w:val="-10"/>
          <w:w w:val="105"/>
        </w:rPr>
        <w:t xml:space="preserve"> </w:t>
      </w:r>
      <w:r>
        <w:rPr>
          <w:w w:val="105"/>
        </w:rPr>
        <w:t>to labor and</w:t>
      </w:r>
      <w:r>
        <w:rPr>
          <w:spacing w:val="-10"/>
          <w:w w:val="105"/>
        </w:rPr>
        <w:t xml:space="preserve"> </w:t>
      </w:r>
      <w:r>
        <w:rPr>
          <w:w w:val="105"/>
        </w:rPr>
        <w:t>employment laws, environmental laws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safety</w:t>
      </w:r>
      <w:r>
        <w:rPr>
          <w:spacing w:val="-6"/>
          <w:w w:val="105"/>
        </w:rPr>
        <w:t xml:space="preserve"> </w:t>
      </w:r>
      <w:r>
        <w:rPr>
          <w:w w:val="105"/>
        </w:rPr>
        <w:t>laws)</w:t>
      </w:r>
    </w:p>
    <w:p w14:paraId="7893837C" w14:textId="77777777" w:rsidR="00DC4561" w:rsidRDefault="00DC4561">
      <w:pPr>
        <w:spacing w:line="264" w:lineRule="auto"/>
        <w:sectPr w:rsidR="00DC4561">
          <w:type w:val="continuous"/>
          <w:pgSz w:w="12240" w:h="15840"/>
          <w:pgMar w:top="1420" w:right="600" w:bottom="1360" w:left="600" w:header="0" w:footer="1071" w:gutter="0"/>
          <w:cols w:num="2" w:space="720" w:equalWidth="0">
            <w:col w:w="5350" w:space="191"/>
            <w:col w:w="5499"/>
          </w:cols>
        </w:sectPr>
      </w:pPr>
    </w:p>
    <w:p w14:paraId="7893837D" w14:textId="77777777" w:rsidR="00DC4561" w:rsidRDefault="00DC4561">
      <w:pPr>
        <w:pStyle w:val="BodyText"/>
        <w:spacing w:before="5"/>
        <w:rPr>
          <w:sz w:val="29"/>
        </w:rPr>
      </w:pPr>
    </w:p>
    <w:sectPr w:rsidR="00DC4561">
      <w:type w:val="continuous"/>
      <w:pgSz w:w="12240" w:h="15840"/>
      <w:pgMar w:top="1420" w:right="600" w:bottom="1360" w:left="60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EB57" w14:textId="77777777" w:rsidR="00982F45" w:rsidRDefault="00982F45">
      <w:r>
        <w:separator/>
      </w:r>
    </w:p>
  </w:endnote>
  <w:endnote w:type="continuationSeparator" w:id="0">
    <w:p w14:paraId="5F127016" w14:textId="77777777" w:rsidR="00982F45" w:rsidRDefault="009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02EF" w14:textId="77777777" w:rsidR="00735B1E" w:rsidRPr="00735B1E" w:rsidRDefault="00735B1E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735B1E">
      <w:rPr>
        <w:rFonts w:asciiTheme="minorHAnsi" w:hAnsiTheme="minorHAnsi" w:cstheme="minorHAnsi"/>
        <w:spacing w:val="60"/>
        <w:sz w:val="16"/>
        <w:szCs w:val="16"/>
      </w:rPr>
      <w:t>Page</w:t>
    </w:r>
    <w:r w:rsidRPr="00735B1E">
      <w:rPr>
        <w:rFonts w:asciiTheme="minorHAnsi" w:hAnsiTheme="minorHAnsi" w:cstheme="minorHAnsi"/>
        <w:sz w:val="16"/>
        <w:szCs w:val="16"/>
      </w:rPr>
      <w:t xml:space="preserve"> </w:t>
    </w:r>
    <w:r w:rsidRPr="00735B1E">
      <w:rPr>
        <w:rFonts w:asciiTheme="minorHAnsi" w:hAnsiTheme="minorHAnsi" w:cstheme="minorHAnsi"/>
        <w:sz w:val="16"/>
        <w:szCs w:val="16"/>
      </w:rPr>
      <w:fldChar w:fldCharType="begin"/>
    </w:r>
    <w:r w:rsidRPr="00735B1E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735B1E">
      <w:rPr>
        <w:rFonts w:asciiTheme="minorHAnsi" w:hAnsiTheme="minorHAnsi" w:cstheme="minorHAnsi"/>
        <w:sz w:val="16"/>
        <w:szCs w:val="16"/>
      </w:rPr>
      <w:fldChar w:fldCharType="separate"/>
    </w:r>
    <w:r w:rsidRPr="00735B1E">
      <w:rPr>
        <w:rFonts w:asciiTheme="minorHAnsi" w:hAnsiTheme="minorHAnsi" w:cstheme="minorHAnsi"/>
        <w:noProof/>
        <w:sz w:val="16"/>
        <w:szCs w:val="16"/>
      </w:rPr>
      <w:t>1</w:t>
    </w:r>
    <w:r w:rsidRPr="00735B1E">
      <w:rPr>
        <w:rFonts w:asciiTheme="minorHAnsi" w:hAnsiTheme="minorHAnsi" w:cstheme="minorHAnsi"/>
        <w:sz w:val="16"/>
        <w:szCs w:val="16"/>
      </w:rPr>
      <w:fldChar w:fldCharType="end"/>
    </w:r>
    <w:r w:rsidRPr="00735B1E">
      <w:rPr>
        <w:rFonts w:asciiTheme="minorHAnsi" w:hAnsiTheme="minorHAnsi" w:cstheme="minorHAnsi"/>
        <w:sz w:val="16"/>
        <w:szCs w:val="16"/>
      </w:rPr>
      <w:t xml:space="preserve"> | </w:t>
    </w:r>
    <w:r w:rsidRPr="00735B1E">
      <w:rPr>
        <w:rFonts w:asciiTheme="minorHAnsi" w:hAnsiTheme="minorHAnsi" w:cstheme="minorHAnsi"/>
        <w:sz w:val="16"/>
        <w:szCs w:val="16"/>
      </w:rPr>
      <w:fldChar w:fldCharType="begin"/>
    </w:r>
    <w:r w:rsidRPr="00735B1E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735B1E">
      <w:rPr>
        <w:rFonts w:asciiTheme="minorHAnsi" w:hAnsiTheme="minorHAnsi" w:cstheme="minorHAnsi"/>
        <w:sz w:val="16"/>
        <w:szCs w:val="16"/>
      </w:rPr>
      <w:fldChar w:fldCharType="separate"/>
    </w:r>
    <w:r w:rsidRPr="00735B1E">
      <w:rPr>
        <w:rFonts w:asciiTheme="minorHAnsi" w:hAnsiTheme="minorHAnsi" w:cstheme="minorHAnsi"/>
        <w:noProof/>
        <w:sz w:val="16"/>
        <w:szCs w:val="16"/>
      </w:rPr>
      <w:t>1</w:t>
    </w:r>
    <w:r w:rsidRPr="00735B1E">
      <w:rPr>
        <w:rFonts w:asciiTheme="minorHAnsi" w:hAnsiTheme="minorHAnsi" w:cstheme="minorHAnsi"/>
        <w:sz w:val="16"/>
        <w:szCs w:val="16"/>
      </w:rPr>
      <w:fldChar w:fldCharType="end"/>
    </w:r>
  </w:p>
  <w:p w14:paraId="78938382" w14:textId="12B7A66A" w:rsidR="00DC4561" w:rsidRDefault="00DC456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34B5" w14:textId="77777777" w:rsidR="00647D2B" w:rsidRPr="00735B1E" w:rsidRDefault="00647D2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735B1E">
      <w:rPr>
        <w:rFonts w:asciiTheme="minorHAnsi" w:hAnsiTheme="minorHAnsi" w:cstheme="minorHAnsi"/>
        <w:spacing w:val="60"/>
        <w:sz w:val="16"/>
        <w:szCs w:val="16"/>
      </w:rPr>
      <w:t>Page</w:t>
    </w:r>
    <w:r w:rsidRPr="00735B1E">
      <w:rPr>
        <w:rFonts w:asciiTheme="minorHAnsi" w:hAnsiTheme="minorHAnsi" w:cstheme="minorHAnsi"/>
        <w:sz w:val="16"/>
        <w:szCs w:val="16"/>
      </w:rPr>
      <w:t xml:space="preserve"> </w:t>
    </w:r>
    <w:r w:rsidRPr="00735B1E">
      <w:rPr>
        <w:rFonts w:asciiTheme="minorHAnsi" w:hAnsiTheme="minorHAnsi" w:cstheme="minorHAnsi"/>
        <w:sz w:val="16"/>
        <w:szCs w:val="16"/>
      </w:rPr>
      <w:fldChar w:fldCharType="begin"/>
    </w:r>
    <w:r w:rsidRPr="00735B1E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735B1E">
      <w:rPr>
        <w:rFonts w:asciiTheme="minorHAnsi" w:hAnsiTheme="minorHAnsi" w:cstheme="minorHAnsi"/>
        <w:sz w:val="16"/>
        <w:szCs w:val="16"/>
      </w:rPr>
      <w:fldChar w:fldCharType="separate"/>
    </w:r>
    <w:r w:rsidRPr="00735B1E">
      <w:rPr>
        <w:rFonts w:asciiTheme="minorHAnsi" w:hAnsiTheme="minorHAnsi" w:cstheme="minorHAnsi"/>
        <w:noProof/>
        <w:sz w:val="16"/>
        <w:szCs w:val="16"/>
      </w:rPr>
      <w:t>1</w:t>
    </w:r>
    <w:r w:rsidRPr="00735B1E">
      <w:rPr>
        <w:rFonts w:asciiTheme="minorHAnsi" w:hAnsiTheme="minorHAnsi" w:cstheme="minorHAnsi"/>
        <w:sz w:val="16"/>
        <w:szCs w:val="16"/>
      </w:rPr>
      <w:fldChar w:fldCharType="end"/>
    </w:r>
    <w:r w:rsidRPr="00735B1E">
      <w:rPr>
        <w:rFonts w:asciiTheme="minorHAnsi" w:hAnsiTheme="minorHAnsi" w:cstheme="minorHAnsi"/>
        <w:sz w:val="16"/>
        <w:szCs w:val="16"/>
      </w:rPr>
      <w:t xml:space="preserve"> | </w:t>
    </w:r>
    <w:r w:rsidRPr="00735B1E">
      <w:rPr>
        <w:rFonts w:asciiTheme="minorHAnsi" w:hAnsiTheme="minorHAnsi" w:cstheme="minorHAnsi"/>
        <w:sz w:val="16"/>
        <w:szCs w:val="16"/>
      </w:rPr>
      <w:fldChar w:fldCharType="begin"/>
    </w:r>
    <w:r w:rsidRPr="00735B1E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735B1E">
      <w:rPr>
        <w:rFonts w:asciiTheme="minorHAnsi" w:hAnsiTheme="minorHAnsi" w:cstheme="minorHAnsi"/>
        <w:sz w:val="16"/>
        <w:szCs w:val="16"/>
      </w:rPr>
      <w:fldChar w:fldCharType="separate"/>
    </w:r>
    <w:r w:rsidRPr="00735B1E">
      <w:rPr>
        <w:rFonts w:asciiTheme="minorHAnsi" w:hAnsiTheme="minorHAnsi" w:cstheme="minorHAnsi"/>
        <w:noProof/>
        <w:sz w:val="16"/>
        <w:szCs w:val="16"/>
      </w:rPr>
      <w:t>1</w:t>
    </w:r>
    <w:r w:rsidRPr="00735B1E">
      <w:rPr>
        <w:rFonts w:asciiTheme="minorHAnsi" w:hAnsiTheme="minorHAnsi" w:cstheme="minorHAnsi"/>
        <w:sz w:val="16"/>
        <w:szCs w:val="16"/>
      </w:rPr>
      <w:fldChar w:fldCharType="end"/>
    </w:r>
  </w:p>
  <w:p w14:paraId="78938383" w14:textId="67FC9C67" w:rsidR="00DC4561" w:rsidRDefault="00DC456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445F" w14:textId="77777777" w:rsidR="00982F45" w:rsidRDefault="00982F45">
      <w:r>
        <w:separator/>
      </w:r>
    </w:p>
  </w:footnote>
  <w:footnote w:type="continuationSeparator" w:id="0">
    <w:p w14:paraId="566FE742" w14:textId="77777777" w:rsidR="00982F45" w:rsidRDefault="0098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02C3"/>
    <w:multiLevelType w:val="hybridMultilevel"/>
    <w:tmpl w:val="4BA67996"/>
    <w:lvl w:ilvl="0" w:tplc="DF2C49C4">
      <w:start w:val="1"/>
      <w:numFmt w:val="decimal"/>
      <w:lvlText w:val="%1."/>
      <w:lvlJc w:val="left"/>
      <w:pPr>
        <w:ind w:left="84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en-US" w:eastAsia="en-US" w:bidi="ar-SA"/>
      </w:rPr>
    </w:lvl>
    <w:lvl w:ilvl="1" w:tplc="58A405B0">
      <w:start w:val="1"/>
      <w:numFmt w:val="low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en-US" w:eastAsia="en-US" w:bidi="ar-SA"/>
      </w:rPr>
    </w:lvl>
    <w:lvl w:ilvl="2" w:tplc="832470D0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3" w:tplc="3BC2F6F6"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4" w:tplc="EFFC1AA6">
      <w:numFmt w:val="bullet"/>
      <w:lvlText w:val="•"/>
      <w:lvlJc w:val="left"/>
      <w:pPr>
        <w:ind w:left="736" w:hanging="360"/>
      </w:pPr>
      <w:rPr>
        <w:rFonts w:hint="default"/>
        <w:lang w:val="en-US" w:eastAsia="en-US" w:bidi="ar-SA"/>
      </w:rPr>
    </w:lvl>
    <w:lvl w:ilvl="5" w:tplc="D26E77A0">
      <w:numFmt w:val="bullet"/>
      <w:lvlText w:val="•"/>
      <w:lvlJc w:val="left"/>
      <w:pPr>
        <w:ind w:left="581" w:hanging="360"/>
      </w:pPr>
      <w:rPr>
        <w:rFonts w:hint="default"/>
        <w:lang w:val="en-US" w:eastAsia="en-US" w:bidi="ar-SA"/>
      </w:rPr>
    </w:lvl>
    <w:lvl w:ilvl="6" w:tplc="93B2BBB8">
      <w:numFmt w:val="bullet"/>
      <w:lvlText w:val="•"/>
      <w:lvlJc w:val="left"/>
      <w:pPr>
        <w:ind w:left="426" w:hanging="360"/>
      </w:pPr>
      <w:rPr>
        <w:rFonts w:hint="default"/>
        <w:lang w:val="en-US" w:eastAsia="en-US" w:bidi="ar-SA"/>
      </w:rPr>
    </w:lvl>
    <w:lvl w:ilvl="7" w:tplc="360A697E">
      <w:numFmt w:val="bullet"/>
      <w:lvlText w:val="•"/>
      <w:lvlJc w:val="left"/>
      <w:pPr>
        <w:ind w:left="272" w:hanging="360"/>
      </w:pPr>
      <w:rPr>
        <w:rFonts w:hint="default"/>
        <w:lang w:val="en-US" w:eastAsia="en-US" w:bidi="ar-SA"/>
      </w:rPr>
    </w:lvl>
    <w:lvl w:ilvl="8" w:tplc="67C0D06E">
      <w:numFmt w:val="bullet"/>
      <w:lvlText w:val="•"/>
      <w:lvlJc w:val="left"/>
      <w:pPr>
        <w:ind w:left="117" w:hanging="360"/>
      </w:pPr>
      <w:rPr>
        <w:rFonts w:hint="default"/>
        <w:lang w:val="en-US" w:eastAsia="en-US" w:bidi="ar-SA"/>
      </w:rPr>
    </w:lvl>
  </w:abstractNum>
  <w:num w:numId="1" w16cid:durableId="101669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61"/>
    <w:rsid w:val="000451E8"/>
    <w:rsid w:val="000F2A99"/>
    <w:rsid w:val="00166F73"/>
    <w:rsid w:val="001F4A5A"/>
    <w:rsid w:val="0038380F"/>
    <w:rsid w:val="004173F5"/>
    <w:rsid w:val="00596CF1"/>
    <w:rsid w:val="005D7315"/>
    <w:rsid w:val="00647D2B"/>
    <w:rsid w:val="006A1213"/>
    <w:rsid w:val="00735B1E"/>
    <w:rsid w:val="00773BEA"/>
    <w:rsid w:val="007E4F19"/>
    <w:rsid w:val="00982F45"/>
    <w:rsid w:val="009F56A6"/>
    <w:rsid w:val="00A56338"/>
    <w:rsid w:val="00AC481B"/>
    <w:rsid w:val="00CB7895"/>
    <w:rsid w:val="00DB472F"/>
    <w:rsid w:val="00DC4561"/>
    <w:rsid w:val="00E31B31"/>
    <w:rsid w:val="00E84250"/>
    <w:rsid w:val="00F0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830F"/>
  <w15:docId w15:val="{ADAE9DEA-28EB-4652-A33B-13CF9EB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41" w:hanging="36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"/>
      <w:ind w:left="2196" w:right="2196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20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ind w:left="12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66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6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2</cp:revision>
  <dcterms:created xsi:type="dcterms:W3CDTF">2023-02-23T21:40:00Z</dcterms:created>
  <dcterms:modified xsi:type="dcterms:W3CDTF">2023-02-23T21:40:00Z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